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62" w:rsidRPr="006E7580" w:rsidRDefault="00ED792D" w:rsidP="001270ED">
      <w:pPr>
        <w:widowControl w:val="0"/>
        <w:spacing w:before="120" w:after="120"/>
        <w:ind w:firstLine="4820"/>
        <w:jc w:val="right"/>
        <w:rPr>
          <w:b/>
          <w:bCs/>
        </w:rPr>
      </w:pPr>
      <w:r w:rsidRPr="006E7580">
        <w:rPr>
          <w:b/>
          <w:bCs/>
        </w:rPr>
        <w:t xml:space="preserve"> </w:t>
      </w:r>
      <w:r w:rsidR="00082162" w:rsidRPr="006E7580">
        <w:rPr>
          <w:b/>
          <w:bCs/>
        </w:rPr>
        <w:t>Приложение № 2</w:t>
      </w:r>
      <w:r w:rsidR="005733F0" w:rsidRPr="006E7580">
        <w:rPr>
          <w:b/>
          <w:bCs/>
        </w:rPr>
        <w:t>1</w:t>
      </w:r>
    </w:p>
    <w:p w:rsidR="00082162" w:rsidRPr="006E7580" w:rsidRDefault="00082162" w:rsidP="001270ED">
      <w:pPr>
        <w:widowControl w:val="0"/>
        <w:spacing w:before="120" w:after="120"/>
        <w:ind w:firstLine="3261"/>
        <w:jc w:val="right"/>
        <w:rPr>
          <w:b/>
          <w:bCs/>
        </w:rPr>
      </w:pPr>
      <w:r w:rsidRPr="006E7580">
        <w:rPr>
          <w:b/>
          <w:bCs/>
        </w:rPr>
        <w:t>к Долгосрочному Инвестиционному Соглашению</w:t>
      </w:r>
    </w:p>
    <w:p w:rsidR="00082162" w:rsidRPr="006E7580" w:rsidRDefault="00082162" w:rsidP="001270ED">
      <w:pPr>
        <w:widowControl w:val="0"/>
        <w:spacing w:before="120" w:after="120"/>
        <w:ind w:firstLine="4820"/>
        <w:jc w:val="right"/>
        <w:rPr>
          <w:b/>
          <w:bCs/>
        </w:rPr>
      </w:pPr>
      <w:r w:rsidRPr="006E7580">
        <w:rPr>
          <w:b/>
          <w:bCs/>
        </w:rPr>
        <w:t xml:space="preserve"> № ___ от «___» ______ 201_ г.</w:t>
      </w:r>
    </w:p>
    <w:p w:rsidR="00D62C81" w:rsidRPr="006E7580" w:rsidRDefault="00D62C81" w:rsidP="001270ED">
      <w:pPr>
        <w:pStyle w:val="a6"/>
        <w:spacing w:before="120" w:after="120"/>
        <w:rPr>
          <w:sz w:val="24"/>
          <w:szCs w:val="24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5733F0" w:rsidRPr="006E7580" w:rsidRDefault="005733F0" w:rsidP="0006184E"/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rPr>
          <w:rFonts w:ascii="Times New Roman" w:hAnsi="Times New Roman"/>
        </w:rPr>
      </w:pPr>
    </w:p>
    <w:p w:rsidR="00864022" w:rsidRPr="006E7580" w:rsidRDefault="00864022" w:rsidP="001270ED">
      <w:pPr>
        <w:pStyle w:val="ScheduleName"/>
        <w:spacing w:before="120" w:after="120"/>
        <w:jc w:val="center"/>
        <w:rPr>
          <w:rFonts w:ascii="Times New Roman" w:hAnsi="Times New Roman"/>
        </w:rPr>
      </w:pPr>
    </w:p>
    <w:p w:rsidR="000065D7" w:rsidRPr="006E7580" w:rsidRDefault="00864022" w:rsidP="001270ED">
      <w:pPr>
        <w:spacing w:before="120" w:after="120"/>
        <w:jc w:val="center"/>
        <w:rPr>
          <w:sz w:val="36"/>
          <w:szCs w:val="36"/>
        </w:rPr>
      </w:pPr>
      <w:r w:rsidRPr="006E7580">
        <w:rPr>
          <w:sz w:val="36"/>
          <w:szCs w:val="36"/>
        </w:rPr>
        <w:t xml:space="preserve">ТРЕБОВАНИЯ К ПРЕДОСТАВЛЕНИЮ </w:t>
      </w:r>
    </w:p>
    <w:p w:rsidR="000065D7" w:rsidRPr="006E7580" w:rsidRDefault="00864022" w:rsidP="001270ED">
      <w:pPr>
        <w:spacing w:before="120" w:after="120"/>
        <w:jc w:val="center"/>
        <w:rPr>
          <w:sz w:val="36"/>
          <w:szCs w:val="36"/>
        </w:rPr>
      </w:pPr>
      <w:r w:rsidRPr="006E7580">
        <w:rPr>
          <w:sz w:val="36"/>
          <w:szCs w:val="36"/>
        </w:rPr>
        <w:t xml:space="preserve">ОТЧЕТНОСТИ </w:t>
      </w:r>
      <w:r w:rsidR="00117377" w:rsidRPr="006E7580">
        <w:rPr>
          <w:sz w:val="36"/>
          <w:szCs w:val="36"/>
        </w:rPr>
        <w:t>ИСПОЛНИТЕЛЕМ</w:t>
      </w:r>
    </w:p>
    <w:p w:rsidR="00864022" w:rsidRPr="006E7580" w:rsidRDefault="00864022" w:rsidP="001270ED">
      <w:pPr>
        <w:spacing w:before="120" w:after="120"/>
        <w:jc w:val="center"/>
        <w:rPr>
          <w:rStyle w:val="SchedulePartNumber0"/>
          <w:rFonts w:ascii="Times New Roman" w:hAnsi="Times New Roman" w:cs="Times New Roman"/>
          <w:sz w:val="36"/>
          <w:szCs w:val="36"/>
        </w:rPr>
      </w:pPr>
      <w:r w:rsidRPr="006E7580">
        <w:rPr>
          <w:rStyle w:val="SchedulePartNumber0"/>
          <w:rFonts w:ascii="Times New Roman" w:hAnsi="Times New Roman" w:cs="Times New Roman"/>
          <w:sz w:val="36"/>
          <w:szCs w:val="36"/>
        </w:rPr>
        <w:t xml:space="preserve">(ОТЧЕТНОСТЬ </w:t>
      </w:r>
      <w:r w:rsidR="00117377" w:rsidRPr="006E7580">
        <w:rPr>
          <w:rStyle w:val="SchedulePartNumber0"/>
          <w:rFonts w:ascii="Times New Roman" w:hAnsi="Times New Roman" w:cs="Times New Roman"/>
          <w:sz w:val="36"/>
          <w:szCs w:val="36"/>
        </w:rPr>
        <w:t>ИСПОЛНИТЕЛЯ</w:t>
      </w:r>
      <w:r w:rsidRPr="006E7580">
        <w:rPr>
          <w:rStyle w:val="SchedulePartNumber0"/>
          <w:rFonts w:ascii="Times New Roman" w:hAnsi="Times New Roman" w:cs="Times New Roman"/>
          <w:sz w:val="36"/>
          <w:szCs w:val="36"/>
        </w:rPr>
        <w:t>)</w:t>
      </w:r>
    </w:p>
    <w:p w:rsidR="005733F0" w:rsidRPr="006E7580" w:rsidRDefault="005733F0" w:rsidP="001270ED">
      <w:pPr>
        <w:spacing w:before="120" w:after="120"/>
        <w:rPr>
          <w:b/>
        </w:rPr>
        <w:sectPr w:rsidR="005733F0" w:rsidRPr="006E7580" w:rsidSect="00F254C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5D6DA3" w:rsidRPr="006E7580" w:rsidRDefault="005D6DA3" w:rsidP="001270ED">
      <w:pPr>
        <w:numPr>
          <w:ilvl w:val="0"/>
          <w:numId w:val="5"/>
        </w:numPr>
        <w:spacing w:before="120" w:after="120"/>
        <w:rPr>
          <w:b/>
          <w:smallCaps/>
        </w:rPr>
      </w:pPr>
      <w:r w:rsidRPr="006E7580">
        <w:rPr>
          <w:b/>
          <w:smallCaps/>
        </w:rPr>
        <w:lastRenderedPageBreak/>
        <w:t>Общие положения.</w:t>
      </w:r>
    </w:p>
    <w:p w:rsidR="00622E94" w:rsidRPr="006E7580" w:rsidRDefault="00622E94" w:rsidP="001270ED">
      <w:pPr>
        <w:spacing w:before="120" w:after="120"/>
        <w:jc w:val="both"/>
        <w:rPr>
          <w:b/>
          <w:bCs/>
        </w:rPr>
      </w:pPr>
      <w:r w:rsidRPr="006E7580">
        <w:rPr>
          <w:b/>
        </w:rPr>
        <w:t xml:space="preserve">Понятие Отчетности </w:t>
      </w:r>
      <w:r w:rsidR="00C71612" w:rsidRPr="006E7580">
        <w:rPr>
          <w:b/>
        </w:rPr>
        <w:t>Исполнителя</w:t>
      </w:r>
    </w:p>
    <w:p w:rsidR="00622E94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1.1.</w:t>
      </w:r>
      <w:r w:rsidRPr="006E7580">
        <w:rPr>
          <w:bCs/>
        </w:rPr>
        <w:tab/>
        <w:t xml:space="preserve">Под Отчетностью </w:t>
      </w:r>
      <w:r w:rsidR="00C71612" w:rsidRPr="006E7580">
        <w:rPr>
          <w:bCs/>
        </w:rPr>
        <w:t>Исполнителя</w:t>
      </w:r>
      <w:r w:rsidRPr="006E7580">
        <w:rPr>
          <w:bCs/>
        </w:rPr>
        <w:t xml:space="preserve"> (далее по тексту – Отчетность, Отчет) Стороны поним</w:t>
      </w:r>
      <w:r w:rsidRPr="006E7580">
        <w:rPr>
          <w:bCs/>
        </w:rPr>
        <w:t>а</w:t>
      </w:r>
      <w:r w:rsidRPr="006E7580">
        <w:rPr>
          <w:bCs/>
        </w:rPr>
        <w:t xml:space="preserve">ют документацию, составляемую и предоставляемую </w:t>
      </w:r>
      <w:r w:rsidR="00C71612" w:rsidRPr="006E7580">
        <w:rPr>
          <w:bCs/>
        </w:rPr>
        <w:t>Исполнителем</w:t>
      </w:r>
      <w:r w:rsidRPr="006E7580">
        <w:rPr>
          <w:bCs/>
        </w:rPr>
        <w:t xml:space="preserve"> </w:t>
      </w:r>
      <w:r w:rsidR="0094469A" w:rsidRPr="006E7580">
        <w:rPr>
          <w:bCs/>
        </w:rPr>
        <w:t>Государственной Комп</w:t>
      </w:r>
      <w:r w:rsidR="0094469A" w:rsidRPr="006E7580">
        <w:rPr>
          <w:bCs/>
        </w:rPr>
        <w:t>а</w:t>
      </w:r>
      <w:r w:rsidR="0094469A" w:rsidRPr="006E7580">
        <w:rPr>
          <w:bCs/>
        </w:rPr>
        <w:t>нии</w:t>
      </w:r>
      <w:r w:rsidRPr="006E7580">
        <w:rPr>
          <w:bCs/>
        </w:rPr>
        <w:t xml:space="preserve"> в соответствии с настоящим Приложением, </w:t>
      </w:r>
      <w:r w:rsidR="00C71612" w:rsidRPr="006E7580">
        <w:rPr>
          <w:bCs/>
        </w:rPr>
        <w:t>Долгосрочным инвестиционном соглашением</w:t>
      </w:r>
      <w:r w:rsidRPr="006E7580">
        <w:rPr>
          <w:bCs/>
        </w:rPr>
        <w:t xml:space="preserve"> и иными </w:t>
      </w:r>
      <w:r w:rsidR="00E402C7" w:rsidRPr="006E7580">
        <w:rPr>
          <w:bCs/>
        </w:rPr>
        <w:t>П</w:t>
      </w:r>
      <w:r w:rsidRPr="006E7580">
        <w:rPr>
          <w:bCs/>
        </w:rPr>
        <w:t xml:space="preserve">риложениями к </w:t>
      </w:r>
      <w:r w:rsidR="00C71612" w:rsidRPr="006E7580">
        <w:rPr>
          <w:bCs/>
        </w:rPr>
        <w:t>Соглашению</w:t>
      </w:r>
      <w:r w:rsidRPr="006E7580">
        <w:rPr>
          <w:bCs/>
        </w:rPr>
        <w:t>.</w:t>
      </w:r>
    </w:p>
    <w:p w:rsidR="00622E94" w:rsidRPr="006E7580" w:rsidRDefault="00622E94" w:rsidP="006E7580">
      <w:pPr>
        <w:tabs>
          <w:tab w:val="left" w:pos="3994"/>
        </w:tabs>
        <w:spacing w:before="120" w:after="120"/>
        <w:jc w:val="both"/>
        <w:rPr>
          <w:b/>
        </w:rPr>
      </w:pPr>
      <w:r w:rsidRPr="006E7580">
        <w:rPr>
          <w:b/>
        </w:rPr>
        <w:t>Состав Отчетности</w:t>
      </w:r>
      <w:r w:rsidR="00466A88" w:rsidRPr="006E7580">
        <w:rPr>
          <w:b/>
        </w:rPr>
        <w:tab/>
      </w:r>
    </w:p>
    <w:p w:rsidR="00A0361F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1.2.</w:t>
      </w:r>
      <w:r w:rsidRPr="006E7580">
        <w:rPr>
          <w:bCs/>
        </w:rPr>
        <w:tab/>
        <w:t xml:space="preserve">Предоставляемая </w:t>
      </w:r>
      <w:r w:rsidR="0094469A" w:rsidRPr="006E7580">
        <w:rPr>
          <w:bCs/>
        </w:rPr>
        <w:t>Государственной Компании</w:t>
      </w:r>
      <w:r w:rsidRPr="006E7580">
        <w:rPr>
          <w:bCs/>
        </w:rPr>
        <w:t xml:space="preserve"> Отчетность, помимо Форм и иных док</w:t>
      </w:r>
      <w:r w:rsidRPr="006E7580">
        <w:rPr>
          <w:bCs/>
        </w:rPr>
        <w:t>у</w:t>
      </w:r>
      <w:r w:rsidRPr="006E7580">
        <w:rPr>
          <w:bCs/>
        </w:rPr>
        <w:t xml:space="preserve">ментов, прямо предусмотренных </w:t>
      </w:r>
      <w:r w:rsidR="00646C67" w:rsidRPr="006E7580">
        <w:rPr>
          <w:bCs/>
        </w:rPr>
        <w:t xml:space="preserve">Приложением 1 </w:t>
      </w:r>
      <w:r w:rsidR="000B0A8D" w:rsidRPr="006E7580">
        <w:rPr>
          <w:bCs/>
        </w:rPr>
        <w:t>настоящего</w:t>
      </w:r>
      <w:r w:rsidRPr="006E7580">
        <w:rPr>
          <w:bCs/>
        </w:rPr>
        <w:t xml:space="preserve"> </w:t>
      </w:r>
      <w:bookmarkStart w:id="0" w:name="OLE_LINK1"/>
      <w:bookmarkStart w:id="1" w:name="OLE_LINK2"/>
      <w:r w:rsidRPr="006E7580">
        <w:rPr>
          <w:bCs/>
        </w:rPr>
        <w:t>Приложени</w:t>
      </w:r>
      <w:bookmarkEnd w:id="0"/>
      <w:bookmarkEnd w:id="1"/>
      <w:r w:rsidR="000B0A8D" w:rsidRPr="006E7580">
        <w:rPr>
          <w:bCs/>
        </w:rPr>
        <w:t>я</w:t>
      </w:r>
      <w:r w:rsidRPr="006E7580">
        <w:rPr>
          <w:bCs/>
        </w:rPr>
        <w:t>, должна включать</w:t>
      </w:r>
      <w:r w:rsidR="000C40FA" w:rsidRPr="006E7580">
        <w:rPr>
          <w:bCs/>
        </w:rPr>
        <w:t>,</w:t>
      </w:r>
      <w:r w:rsidRPr="006E7580">
        <w:rPr>
          <w:bCs/>
        </w:rPr>
        <w:t xml:space="preserve"> </w:t>
      </w:r>
      <w:r w:rsidR="000C40FA" w:rsidRPr="006E7580">
        <w:t>в случаях, предусмотренных Приложением</w:t>
      </w:r>
      <w:r w:rsidR="002A4EAE" w:rsidRPr="006E7580">
        <w:t xml:space="preserve"> 1 (Табель отчетности)</w:t>
      </w:r>
      <w:r w:rsidR="000C40FA" w:rsidRPr="006E7580">
        <w:t xml:space="preserve">, </w:t>
      </w:r>
      <w:r w:rsidRPr="006E7580">
        <w:rPr>
          <w:bCs/>
        </w:rPr>
        <w:t>копии документов, по</w:t>
      </w:r>
      <w:r w:rsidRPr="006E7580">
        <w:rPr>
          <w:bCs/>
        </w:rPr>
        <w:t>д</w:t>
      </w:r>
      <w:r w:rsidRPr="006E7580">
        <w:rPr>
          <w:bCs/>
        </w:rPr>
        <w:t xml:space="preserve">тверждающих сведения, содержащиеся в Отчетности, либо ссылки на такие документы, если ранее они уже предоставлялись </w:t>
      </w:r>
      <w:r w:rsidR="0094469A" w:rsidRPr="006E7580">
        <w:rPr>
          <w:bCs/>
        </w:rPr>
        <w:t>Государственной Компании</w:t>
      </w:r>
      <w:r w:rsidRPr="006E7580">
        <w:rPr>
          <w:bCs/>
        </w:rPr>
        <w:t>.</w:t>
      </w:r>
      <w:r w:rsidR="00597F9E" w:rsidRPr="006E7580">
        <w:rPr>
          <w:bCs/>
        </w:rPr>
        <w:t xml:space="preserve"> Необходимость приложения и перечень таких документов обозначаются в </w:t>
      </w:r>
      <w:r w:rsidR="002A4EAE" w:rsidRPr="006E7580">
        <w:t xml:space="preserve">Приложении 1 (Табель отчетности) по </w:t>
      </w:r>
      <w:r w:rsidR="00597F9E" w:rsidRPr="006E7580">
        <w:rPr>
          <w:bCs/>
        </w:rPr>
        <w:t>соотве</w:t>
      </w:r>
      <w:r w:rsidR="00597F9E" w:rsidRPr="006E7580">
        <w:rPr>
          <w:bCs/>
        </w:rPr>
        <w:t>т</w:t>
      </w:r>
      <w:r w:rsidR="00597F9E" w:rsidRPr="006E7580">
        <w:rPr>
          <w:bCs/>
        </w:rPr>
        <w:t>ствующим формам отчетности.</w:t>
      </w:r>
      <w:r w:rsidR="00A0361F" w:rsidRPr="006E7580">
        <w:rPr>
          <w:bCs/>
        </w:rPr>
        <w:t xml:space="preserve"> Во избежание сомнений, положения настоящего пункта не и</w:t>
      </w:r>
      <w:r w:rsidR="00A0361F" w:rsidRPr="006E7580">
        <w:rPr>
          <w:bCs/>
        </w:rPr>
        <w:t>с</w:t>
      </w:r>
      <w:r w:rsidR="00A0361F" w:rsidRPr="006E7580">
        <w:rPr>
          <w:bCs/>
        </w:rPr>
        <w:t>ключают обязательства Исполнителя по предоставлению отчётных документов, предусмо</w:t>
      </w:r>
      <w:r w:rsidR="00A0361F" w:rsidRPr="006E7580">
        <w:rPr>
          <w:bCs/>
        </w:rPr>
        <w:t>т</w:t>
      </w:r>
      <w:r w:rsidR="00A0361F" w:rsidRPr="006E7580">
        <w:rPr>
          <w:bCs/>
        </w:rPr>
        <w:t>ренных Соглашением, но не указанных в настоящем Приложении.</w:t>
      </w:r>
    </w:p>
    <w:p w:rsidR="00622E94" w:rsidRPr="006E7580" w:rsidRDefault="00622E94" w:rsidP="001270ED">
      <w:pPr>
        <w:spacing w:before="120" w:after="120"/>
        <w:jc w:val="both"/>
        <w:rPr>
          <w:b/>
        </w:rPr>
      </w:pPr>
      <w:r w:rsidRPr="006E7580">
        <w:rPr>
          <w:b/>
        </w:rPr>
        <w:t>Формальные требования к Отчетности</w:t>
      </w:r>
    </w:p>
    <w:p w:rsidR="00622E94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1.3.</w:t>
      </w:r>
      <w:r w:rsidRPr="006E7580">
        <w:rPr>
          <w:bCs/>
        </w:rPr>
        <w:tab/>
        <w:t xml:space="preserve">Отчетность составляется </w:t>
      </w:r>
      <w:r w:rsidR="00C71612" w:rsidRPr="006E7580">
        <w:rPr>
          <w:bCs/>
        </w:rPr>
        <w:t>Исполнителем</w:t>
      </w:r>
      <w:r w:rsidRPr="006E7580">
        <w:rPr>
          <w:bCs/>
        </w:rPr>
        <w:t xml:space="preserve"> на русском языке. Если какой-либо документ, подтверждающий содержащиеся в Отчетности сведения, составлен на иностранном языке, то вместе с копией этого документа </w:t>
      </w:r>
      <w:r w:rsidR="00C71612" w:rsidRPr="006E7580">
        <w:rPr>
          <w:bCs/>
        </w:rPr>
        <w:t>Исполнитель</w:t>
      </w:r>
      <w:r w:rsidRPr="006E7580">
        <w:rPr>
          <w:bCs/>
        </w:rPr>
        <w:t xml:space="preserve"> обязан предоставить </w:t>
      </w:r>
      <w:r w:rsidR="0094469A" w:rsidRPr="006E7580">
        <w:rPr>
          <w:bCs/>
        </w:rPr>
        <w:t>Государственной Комп</w:t>
      </w:r>
      <w:r w:rsidR="0094469A" w:rsidRPr="006E7580">
        <w:rPr>
          <w:bCs/>
        </w:rPr>
        <w:t>а</w:t>
      </w:r>
      <w:r w:rsidR="0094469A" w:rsidRPr="006E7580">
        <w:rPr>
          <w:bCs/>
        </w:rPr>
        <w:t>нии</w:t>
      </w:r>
      <w:r w:rsidRPr="006E7580">
        <w:rPr>
          <w:bCs/>
        </w:rPr>
        <w:t xml:space="preserve"> его перевод на русский язык.</w:t>
      </w:r>
      <w:r w:rsidR="00B70048" w:rsidRPr="006E7580">
        <w:rPr>
          <w:bCs/>
        </w:rPr>
        <w:t xml:space="preserve"> Приоритет имеет Отчетность, предоставленная на русском языке.</w:t>
      </w:r>
    </w:p>
    <w:p w:rsidR="00622E94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1.4.</w:t>
      </w:r>
      <w:r w:rsidRPr="006E7580">
        <w:rPr>
          <w:bCs/>
        </w:rPr>
        <w:tab/>
        <w:t xml:space="preserve">Отчетность предоставляется </w:t>
      </w:r>
      <w:r w:rsidR="00C71612" w:rsidRPr="006E7580">
        <w:rPr>
          <w:bCs/>
        </w:rPr>
        <w:t>Исполнителем</w:t>
      </w:r>
      <w:r w:rsidRPr="006E7580">
        <w:rPr>
          <w:bCs/>
        </w:rPr>
        <w:t xml:space="preserve"> на бумажных носителях. По требованию </w:t>
      </w:r>
      <w:r w:rsidR="0094469A" w:rsidRPr="006E7580">
        <w:rPr>
          <w:bCs/>
        </w:rPr>
        <w:t>Государственной Компании</w:t>
      </w:r>
      <w:r w:rsidRPr="006E7580">
        <w:rPr>
          <w:bCs/>
        </w:rPr>
        <w:t xml:space="preserve"> </w:t>
      </w:r>
      <w:r w:rsidR="00C71612" w:rsidRPr="006E7580">
        <w:rPr>
          <w:bCs/>
        </w:rPr>
        <w:t>Исполнитель</w:t>
      </w:r>
      <w:r w:rsidRPr="006E7580">
        <w:rPr>
          <w:bCs/>
        </w:rPr>
        <w:t xml:space="preserve"> обязан предоставить Отчетность </w:t>
      </w:r>
      <w:r w:rsidR="008A634C" w:rsidRPr="006E7580">
        <w:rPr>
          <w:bCs/>
        </w:rPr>
        <w:t>в электронном в</w:t>
      </w:r>
      <w:r w:rsidR="008A634C" w:rsidRPr="006E7580">
        <w:rPr>
          <w:bCs/>
        </w:rPr>
        <w:t>и</w:t>
      </w:r>
      <w:r w:rsidR="008A634C" w:rsidRPr="006E7580">
        <w:rPr>
          <w:bCs/>
        </w:rPr>
        <w:t xml:space="preserve">де </w:t>
      </w:r>
      <w:r w:rsidRPr="006E7580">
        <w:rPr>
          <w:bCs/>
        </w:rPr>
        <w:t xml:space="preserve">на носителе, обеспечивающем хранение данных Отчетности </w:t>
      </w:r>
      <w:r w:rsidR="008A634C" w:rsidRPr="006E7580">
        <w:rPr>
          <w:bCs/>
        </w:rPr>
        <w:t>и их последующее воспрои</w:t>
      </w:r>
      <w:r w:rsidR="008A634C" w:rsidRPr="006E7580">
        <w:rPr>
          <w:bCs/>
        </w:rPr>
        <w:t>з</w:t>
      </w:r>
      <w:r w:rsidR="008A634C" w:rsidRPr="006E7580">
        <w:rPr>
          <w:bCs/>
        </w:rPr>
        <w:t xml:space="preserve">ведение </w:t>
      </w:r>
      <w:r w:rsidRPr="006E7580">
        <w:rPr>
          <w:bCs/>
        </w:rPr>
        <w:t xml:space="preserve">в </w:t>
      </w:r>
      <w:r w:rsidR="008A634C" w:rsidRPr="006E7580">
        <w:rPr>
          <w:bCs/>
        </w:rPr>
        <w:t>виде, соответствующему предоставленному на бумажных носителях.</w:t>
      </w:r>
      <w:r w:rsidR="007F3615" w:rsidRPr="006E7580">
        <w:rPr>
          <w:bCs/>
        </w:rPr>
        <w:t xml:space="preserve"> Отчетность в электронном виде должна представляться в формате </w:t>
      </w:r>
      <w:r w:rsidR="007F3615" w:rsidRPr="006E7580">
        <w:rPr>
          <w:bCs/>
          <w:lang w:val="en-US"/>
        </w:rPr>
        <w:t>Excel</w:t>
      </w:r>
      <w:r w:rsidR="007F3615" w:rsidRPr="006E7580">
        <w:rPr>
          <w:bCs/>
        </w:rPr>
        <w:t xml:space="preserve">. </w:t>
      </w:r>
    </w:p>
    <w:p w:rsidR="00622E94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1.5.</w:t>
      </w:r>
      <w:r w:rsidRPr="006E7580">
        <w:rPr>
          <w:bCs/>
        </w:rPr>
        <w:tab/>
        <w:t>Отчетность, предоставляемая в виде Форм, а также в виде любых иных отчетных док</w:t>
      </w:r>
      <w:r w:rsidRPr="006E7580">
        <w:rPr>
          <w:bCs/>
        </w:rPr>
        <w:t>у</w:t>
      </w:r>
      <w:r w:rsidRPr="006E7580">
        <w:rPr>
          <w:bCs/>
        </w:rPr>
        <w:t>ментов, прямо предусмотренных настоящим Приложением, должна иметь</w:t>
      </w:r>
      <w:r w:rsidR="00415197" w:rsidRPr="006E7580">
        <w:rPr>
          <w:bCs/>
        </w:rPr>
        <w:t xml:space="preserve"> </w:t>
      </w:r>
      <w:r w:rsidRPr="006E7580">
        <w:rPr>
          <w:bCs/>
        </w:rPr>
        <w:t>оттиск печати</w:t>
      </w:r>
      <w:r w:rsidR="00415197" w:rsidRPr="006E7580">
        <w:rPr>
          <w:bCs/>
        </w:rPr>
        <w:t xml:space="preserve"> </w:t>
      </w:r>
      <w:r w:rsidR="00C71612" w:rsidRPr="006E7580">
        <w:rPr>
          <w:bCs/>
        </w:rPr>
        <w:t>И</w:t>
      </w:r>
      <w:r w:rsidR="00C71612" w:rsidRPr="006E7580">
        <w:rPr>
          <w:bCs/>
        </w:rPr>
        <w:t>с</w:t>
      </w:r>
      <w:r w:rsidR="00C71612" w:rsidRPr="006E7580">
        <w:rPr>
          <w:bCs/>
        </w:rPr>
        <w:t>полнителя</w:t>
      </w:r>
      <w:r w:rsidR="00415197" w:rsidRPr="006E7580">
        <w:rPr>
          <w:bCs/>
        </w:rPr>
        <w:t xml:space="preserve"> </w:t>
      </w:r>
      <w:r w:rsidRPr="006E7580">
        <w:rPr>
          <w:bCs/>
        </w:rPr>
        <w:t xml:space="preserve">и подпись полномочного представителя </w:t>
      </w:r>
      <w:r w:rsidR="00C71612" w:rsidRPr="006E7580">
        <w:rPr>
          <w:bCs/>
        </w:rPr>
        <w:t>Исполнителя</w:t>
      </w:r>
      <w:r w:rsidR="004470AD" w:rsidRPr="006E7580">
        <w:rPr>
          <w:bCs/>
        </w:rPr>
        <w:t>.</w:t>
      </w:r>
    </w:p>
    <w:p w:rsidR="00622E94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1.6.</w:t>
      </w:r>
      <w:r w:rsidRPr="006E7580">
        <w:rPr>
          <w:bCs/>
        </w:rPr>
        <w:tab/>
        <w:t xml:space="preserve">Копии документов, подтверждающих содержащиеся в Отчетности сведения, должны быть заверены </w:t>
      </w:r>
      <w:r w:rsidR="00C71612" w:rsidRPr="006E7580">
        <w:rPr>
          <w:bCs/>
        </w:rPr>
        <w:t>Исполнителем</w:t>
      </w:r>
      <w:r w:rsidRPr="006E7580">
        <w:rPr>
          <w:bCs/>
        </w:rPr>
        <w:t xml:space="preserve"> путем выполнения удостоверительной надписи с подписью полномочного представителя </w:t>
      </w:r>
      <w:r w:rsidR="00C71612" w:rsidRPr="006E7580">
        <w:rPr>
          <w:bCs/>
        </w:rPr>
        <w:t>Исполнителя</w:t>
      </w:r>
      <w:r w:rsidRPr="006E7580">
        <w:rPr>
          <w:bCs/>
        </w:rPr>
        <w:t xml:space="preserve"> и иметь оттиск печати </w:t>
      </w:r>
      <w:r w:rsidR="00C71612" w:rsidRPr="006E7580">
        <w:rPr>
          <w:bCs/>
        </w:rPr>
        <w:t>Исполнителя</w:t>
      </w:r>
      <w:r w:rsidRPr="006E7580">
        <w:rPr>
          <w:bCs/>
        </w:rPr>
        <w:t>.</w:t>
      </w:r>
    </w:p>
    <w:p w:rsidR="00622E94" w:rsidRPr="006E7580" w:rsidRDefault="00622E94" w:rsidP="001270ED">
      <w:pPr>
        <w:spacing w:before="120" w:after="120"/>
        <w:jc w:val="both"/>
        <w:rPr>
          <w:b/>
        </w:rPr>
      </w:pPr>
      <w:r w:rsidRPr="006E7580">
        <w:rPr>
          <w:b/>
        </w:rPr>
        <w:t>Виды Отчетности</w:t>
      </w:r>
    </w:p>
    <w:p w:rsidR="00622E94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1.7.</w:t>
      </w:r>
      <w:r w:rsidRPr="006E7580">
        <w:rPr>
          <w:bCs/>
        </w:rPr>
        <w:tab/>
        <w:t>Отчетность подразделяется на</w:t>
      </w:r>
      <w:r w:rsidR="00415197" w:rsidRPr="006E7580">
        <w:rPr>
          <w:bCs/>
        </w:rPr>
        <w:t xml:space="preserve"> </w:t>
      </w:r>
      <w:r w:rsidR="00B14997" w:rsidRPr="006E7580">
        <w:rPr>
          <w:bCs/>
        </w:rPr>
        <w:t>годовую</w:t>
      </w:r>
      <w:r w:rsidRPr="006E7580">
        <w:rPr>
          <w:bCs/>
        </w:rPr>
        <w:t>, квартальную, месячную</w:t>
      </w:r>
      <w:r w:rsidR="00B70048" w:rsidRPr="006E7580">
        <w:rPr>
          <w:bCs/>
        </w:rPr>
        <w:t>, ежедневную</w:t>
      </w:r>
      <w:r w:rsidRPr="006E7580">
        <w:rPr>
          <w:bCs/>
        </w:rPr>
        <w:t xml:space="preserve"> и разовую.</w:t>
      </w:r>
      <w:r w:rsidR="00510A25" w:rsidRPr="006E7580">
        <w:rPr>
          <w:bCs/>
        </w:rPr>
        <w:t xml:space="preserve"> В состав год</w:t>
      </w:r>
      <w:r w:rsidR="00415197" w:rsidRPr="006E7580">
        <w:rPr>
          <w:bCs/>
        </w:rPr>
        <w:t xml:space="preserve">овой </w:t>
      </w:r>
      <w:r w:rsidR="00510A25" w:rsidRPr="006E7580">
        <w:rPr>
          <w:bCs/>
        </w:rPr>
        <w:t>отчетности входят все виды отчетности</w:t>
      </w:r>
      <w:r w:rsidR="000E524C" w:rsidRPr="006E7580">
        <w:rPr>
          <w:bCs/>
        </w:rPr>
        <w:t xml:space="preserve"> в установленной форме</w:t>
      </w:r>
      <w:r w:rsidR="00510A25" w:rsidRPr="006E7580">
        <w:rPr>
          <w:bCs/>
        </w:rPr>
        <w:t>, предусмо</w:t>
      </w:r>
      <w:r w:rsidR="00510A25" w:rsidRPr="006E7580">
        <w:rPr>
          <w:bCs/>
        </w:rPr>
        <w:t>т</w:t>
      </w:r>
      <w:r w:rsidR="00510A25" w:rsidRPr="006E7580">
        <w:rPr>
          <w:bCs/>
        </w:rPr>
        <w:t xml:space="preserve">ренные в настоящем Приложении, с </w:t>
      </w:r>
      <w:r w:rsidR="00646C67" w:rsidRPr="006E7580">
        <w:rPr>
          <w:bCs/>
        </w:rPr>
        <w:t>соответствующими пояснительними записками</w:t>
      </w:r>
      <w:r w:rsidR="00510A25" w:rsidRPr="006E7580">
        <w:rPr>
          <w:bCs/>
        </w:rPr>
        <w:t>.</w:t>
      </w:r>
    </w:p>
    <w:p w:rsidR="00F67C5D" w:rsidRPr="006E7580" w:rsidRDefault="00622E94" w:rsidP="001270ED">
      <w:pPr>
        <w:spacing w:before="120" w:after="120"/>
        <w:jc w:val="both"/>
        <w:rPr>
          <w:bCs/>
        </w:rPr>
      </w:pPr>
      <w:r w:rsidRPr="006E7580">
        <w:rPr>
          <w:bCs/>
        </w:rPr>
        <w:t>1.8.</w:t>
      </w:r>
      <w:r w:rsidRPr="006E7580">
        <w:rPr>
          <w:bCs/>
        </w:rPr>
        <w:tab/>
        <w:t>Если нормативными актами Российской Федерации предусмотрена специальная отче</w:t>
      </w:r>
      <w:r w:rsidRPr="006E7580">
        <w:rPr>
          <w:bCs/>
        </w:rPr>
        <w:t>т</w:t>
      </w:r>
      <w:r w:rsidRPr="006E7580">
        <w:rPr>
          <w:bCs/>
        </w:rPr>
        <w:t xml:space="preserve">ность, касающаяся расходования государственных денежных средств на реализацию </w:t>
      </w:r>
      <w:r w:rsidR="00C71612" w:rsidRPr="006E7580">
        <w:rPr>
          <w:bCs/>
        </w:rPr>
        <w:t>С</w:t>
      </w:r>
      <w:r w:rsidRPr="006E7580">
        <w:rPr>
          <w:bCs/>
        </w:rPr>
        <w:t>огл</w:t>
      </w:r>
      <w:r w:rsidRPr="006E7580">
        <w:rPr>
          <w:bCs/>
        </w:rPr>
        <w:t>а</w:t>
      </w:r>
      <w:r w:rsidRPr="006E7580">
        <w:rPr>
          <w:bCs/>
        </w:rPr>
        <w:t>шени</w:t>
      </w:r>
      <w:r w:rsidR="00C71612" w:rsidRPr="006E7580">
        <w:rPr>
          <w:bCs/>
        </w:rPr>
        <w:t>я</w:t>
      </w:r>
      <w:r w:rsidRPr="006E7580">
        <w:rPr>
          <w:bCs/>
        </w:rPr>
        <w:t xml:space="preserve"> и/или проектов государственно-частного партнерства, то </w:t>
      </w:r>
      <w:r w:rsidR="00C71612" w:rsidRPr="006E7580">
        <w:rPr>
          <w:bCs/>
        </w:rPr>
        <w:t>Исполнитель</w:t>
      </w:r>
      <w:r w:rsidRPr="006E7580">
        <w:rPr>
          <w:bCs/>
        </w:rPr>
        <w:t xml:space="preserve"> обязан дополн</w:t>
      </w:r>
      <w:r w:rsidRPr="006E7580">
        <w:rPr>
          <w:bCs/>
        </w:rPr>
        <w:t>и</w:t>
      </w:r>
      <w:r w:rsidRPr="006E7580">
        <w:rPr>
          <w:bCs/>
        </w:rPr>
        <w:t>тельно к указанной в настоящем Приложении отчетности предоставлять отчетность по ук</w:t>
      </w:r>
      <w:r w:rsidRPr="006E7580">
        <w:rPr>
          <w:bCs/>
        </w:rPr>
        <w:t>а</w:t>
      </w:r>
      <w:r w:rsidRPr="006E7580">
        <w:rPr>
          <w:bCs/>
        </w:rPr>
        <w:t>занной форме.</w:t>
      </w:r>
    </w:p>
    <w:p w:rsidR="00E176EC" w:rsidRPr="006E7580" w:rsidRDefault="00E176EC" w:rsidP="001270ED">
      <w:pPr>
        <w:spacing w:before="120" w:after="120"/>
        <w:jc w:val="both"/>
      </w:pPr>
      <w:r w:rsidRPr="006E7580">
        <w:rPr>
          <w:bCs/>
        </w:rPr>
        <w:t>1.9.</w:t>
      </w:r>
      <w:r w:rsidRPr="006E7580">
        <w:rPr>
          <w:bCs/>
        </w:rPr>
        <w:tab/>
        <w:t xml:space="preserve">Номенклатура форм отчетности, предоставляемой </w:t>
      </w:r>
      <w:r w:rsidR="00C71612" w:rsidRPr="006E7580">
        <w:rPr>
          <w:bCs/>
        </w:rPr>
        <w:t>Исполнителем</w:t>
      </w:r>
      <w:r w:rsidRPr="006E7580">
        <w:rPr>
          <w:bCs/>
        </w:rPr>
        <w:t xml:space="preserve"> в соответствии с настоящим Приложением к Соглашению</w:t>
      </w:r>
      <w:r w:rsidR="008E0E61" w:rsidRPr="006E7580">
        <w:rPr>
          <w:bCs/>
        </w:rPr>
        <w:t>,</w:t>
      </w:r>
      <w:r w:rsidRPr="006E7580">
        <w:rPr>
          <w:bCs/>
        </w:rPr>
        <w:t xml:space="preserve"> содержится в Приложении 1 (Табель отчетности).</w:t>
      </w:r>
    </w:p>
    <w:p w:rsidR="00403785" w:rsidRPr="006E7580" w:rsidRDefault="000F68CB" w:rsidP="001270ED">
      <w:pPr>
        <w:numPr>
          <w:ilvl w:val="0"/>
          <w:numId w:val="5"/>
        </w:numPr>
        <w:spacing w:before="120" w:after="120"/>
        <w:rPr>
          <w:b/>
          <w:smallCaps/>
        </w:rPr>
      </w:pPr>
      <w:r w:rsidRPr="006E7580">
        <w:rPr>
          <w:b/>
          <w:smallCaps/>
        </w:rPr>
        <w:t xml:space="preserve">Предоставление и </w:t>
      </w:r>
      <w:r w:rsidR="00662A5F" w:rsidRPr="006E7580">
        <w:rPr>
          <w:b/>
          <w:smallCaps/>
        </w:rPr>
        <w:t>согласование</w:t>
      </w:r>
      <w:r w:rsidRPr="006E7580">
        <w:rPr>
          <w:b/>
          <w:smallCaps/>
        </w:rPr>
        <w:t xml:space="preserve"> Отчетности.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lastRenderedPageBreak/>
        <w:t>2</w:t>
      </w:r>
      <w:r w:rsidR="007025A9" w:rsidRPr="006E7580">
        <w:rPr>
          <w:bCs/>
        </w:rPr>
        <w:t>.1.</w:t>
      </w:r>
      <w:r w:rsidR="007025A9" w:rsidRPr="006E7580">
        <w:rPr>
          <w:bCs/>
        </w:rPr>
        <w:tab/>
      </w:r>
      <w:r w:rsidR="00C71612" w:rsidRPr="006E7580">
        <w:rPr>
          <w:bCs/>
        </w:rPr>
        <w:t>Исполнитель</w:t>
      </w:r>
      <w:r w:rsidR="007025A9" w:rsidRPr="006E7580">
        <w:rPr>
          <w:bCs/>
        </w:rPr>
        <w:t xml:space="preserve"> обязуется предоставлять Отчетность в полном объеме и в сроки, пред</w:t>
      </w:r>
      <w:r w:rsidR="007025A9" w:rsidRPr="006E7580">
        <w:rPr>
          <w:bCs/>
        </w:rPr>
        <w:t>у</w:t>
      </w:r>
      <w:r w:rsidR="007025A9" w:rsidRPr="006E7580">
        <w:rPr>
          <w:bCs/>
        </w:rPr>
        <w:t xml:space="preserve">смотренные </w:t>
      </w:r>
      <w:r w:rsidR="000C13D9" w:rsidRPr="006E7580">
        <w:rPr>
          <w:bCs/>
        </w:rPr>
        <w:t>С</w:t>
      </w:r>
      <w:r w:rsidR="007025A9" w:rsidRPr="006E7580">
        <w:rPr>
          <w:bCs/>
        </w:rPr>
        <w:t>оглашением и настоящим Приложением. В случае нарушения срока предоста</w:t>
      </w:r>
      <w:r w:rsidR="007025A9" w:rsidRPr="006E7580">
        <w:rPr>
          <w:bCs/>
        </w:rPr>
        <w:t>в</w:t>
      </w:r>
      <w:r w:rsidR="007025A9" w:rsidRPr="006E7580">
        <w:rPr>
          <w:bCs/>
        </w:rPr>
        <w:t xml:space="preserve">ления Отчетности </w:t>
      </w:r>
      <w:r w:rsidR="00C71612" w:rsidRPr="006E7580">
        <w:rPr>
          <w:bCs/>
        </w:rPr>
        <w:t>Исполнитель</w:t>
      </w:r>
      <w:r w:rsidR="007025A9" w:rsidRPr="006E7580">
        <w:rPr>
          <w:bCs/>
        </w:rPr>
        <w:t xml:space="preserve"> обязан письменно уведомить об этом </w:t>
      </w:r>
      <w:r w:rsidR="00874DC2" w:rsidRPr="006E7580">
        <w:rPr>
          <w:bCs/>
        </w:rPr>
        <w:t>Государственную Ко</w:t>
      </w:r>
      <w:r w:rsidR="00874DC2" w:rsidRPr="006E7580">
        <w:rPr>
          <w:bCs/>
        </w:rPr>
        <w:t>м</w:t>
      </w:r>
      <w:r w:rsidR="00874DC2" w:rsidRPr="006E7580">
        <w:rPr>
          <w:bCs/>
        </w:rPr>
        <w:t>панию</w:t>
      </w:r>
      <w:r w:rsidR="007025A9" w:rsidRPr="006E7580">
        <w:rPr>
          <w:bCs/>
        </w:rPr>
        <w:t xml:space="preserve"> с указанием причины нарушения сроков.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.2.</w:t>
      </w:r>
      <w:r w:rsidR="007025A9" w:rsidRPr="006E7580">
        <w:rPr>
          <w:bCs/>
        </w:rPr>
        <w:tab/>
      </w:r>
      <w:r w:rsidR="00C71612" w:rsidRPr="006E7580">
        <w:rPr>
          <w:bCs/>
        </w:rPr>
        <w:t>Исполнитель</w:t>
      </w:r>
      <w:r w:rsidR="007025A9" w:rsidRPr="006E7580">
        <w:rPr>
          <w:bCs/>
        </w:rPr>
        <w:t xml:space="preserve"> обязан предоставлять Отчетность в следующие сроки: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.2.1.</w:t>
      </w:r>
      <w:r w:rsidR="007025A9" w:rsidRPr="006E7580">
        <w:rPr>
          <w:bCs/>
        </w:rPr>
        <w:tab/>
        <w:t>год</w:t>
      </w:r>
      <w:r w:rsidR="00415197" w:rsidRPr="006E7580">
        <w:rPr>
          <w:bCs/>
        </w:rPr>
        <w:t>овую</w:t>
      </w:r>
      <w:r w:rsidR="007025A9" w:rsidRPr="006E7580">
        <w:rPr>
          <w:bCs/>
        </w:rPr>
        <w:t xml:space="preserve"> – не позднее 1 апреля следующего за отчетным года (если в </w:t>
      </w:r>
      <w:r w:rsidR="000C13D9" w:rsidRPr="006E7580">
        <w:rPr>
          <w:bCs/>
        </w:rPr>
        <w:t>С</w:t>
      </w:r>
      <w:r w:rsidR="007025A9" w:rsidRPr="006E7580">
        <w:rPr>
          <w:bCs/>
        </w:rPr>
        <w:t>оглашении и</w:t>
      </w:r>
      <w:r w:rsidR="008424B4" w:rsidRPr="006E7580">
        <w:rPr>
          <w:bCs/>
        </w:rPr>
        <w:t xml:space="preserve"> </w:t>
      </w:r>
      <w:r w:rsidR="007025A9" w:rsidRPr="006E7580">
        <w:rPr>
          <w:bCs/>
        </w:rPr>
        <w:t>(или) настоящем Приложении не установлен иной срок для предоставления соответствующей О</w:t>
      </w:r>
      <w:r w:rsidR="007025A9" w:rsidRPr="006E7580">
        <w:rPr>
          <w:bCs/>
        </w:rPr>
        <w:t>т</w:t>
      </w:r>
      <w:r w:rsidR="007025A9" w:rsidRPr="006E7580">
        <w:rPr>
          <w:bCs/>
        </w:rPr>
        <w:t>четности);</w:t>
      </w:r>
    </w:p>
    <w:p w:rsidR="007106DF" w:rsidRPr="006E7580" w:rsidRDefault="0042298C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2.2.2.</w:t>
      </w:r>
      <w:r w:rsidR="00DC2B7B" w:rsidRPr="006E7580">
        <w:rPr>
          <w:bCs/>
        </w:rPr>
        <w:t xml:space="preserve"> </w:t>
      </w:r>
      <w:r w:rsidRPr="006E7580">
        <w:rPr>
          <w:bCs/>
        </w:rPr>
        <w:tab/>
      </w:r>
      <w:r w:rsidR="00DC2B7B" w:rsidRPr="006E7580">
        <w:rPr>
          <w:bCs/>
        </w:rPr>
        <w:t>П</w:t>
      </w:r>
      <w:r w:rsidR="007106DF" w:rsidRPr="006E7580">
        <w:rPr>
          <w:bCs/>
        </w:rPr>
        <w:t xml:space="preserve">олугодовую – не позднее 25 числа месяца, следующего за отчетным полугодием. Во избежание сомнений в полугодовой отчетности </w:t>
      </w:r>
      <w:r w:rsidR="00C71612" w:rsidRPr="006E7580">
        <w:rPr>
          <w:bCs/>
        </w:rPr>
        <w:t>Исполнитель</w:t>
      </w:r>
      <w:r w:rsidR="007106DF" w:rsidRPr="006E7580">
        <w:rPr>
          <w:bCs/>
        </w:rPr>
        <w:t xml:space="preserve"> предоставляет </w:t>
      </w:r>
      <w:r w:rsidR="00124A48" w:rsidRPr="006E7580">
        <w:rPr>
          <w:bCs/>
        </w:rPr>
        <w:t>Государственной Компании</w:t>
      </w:r>
      <w:r w:rsidR="007106DF" w:rsidRPr="006E7580">
        <w:rPr>
          <w:bCs/>
        </w:rPr>
        <w:t xml:space="preserve"> информацию о случаях неисполнения обязанности страховщиков по осуществл</w:t>
      </w:r>
      <w:r w:rsidR="007106DF" w:rsidRPr="006E7580">
        <w:rPr>
          <w:bCs/>
        </w:rPr>
        <w:t>е</w:t>
      </w:r>
      <w:r w:rsidR="007106DF" w:rsidRPr="006E7580">
        <w:rPr>
          <w:bCs/>
        </w:rPr>
        <w:t>нию выплат в результате наступления страховых случаев или подтверждает отсутствие такой информации в соответствии с условиями Приложения</w:t>
      </w:r>
      <w:r w:rsidR="004A5523" w:rsidRPr="006E7580">
        <w:rPr>
          <w:bCs/>
        </w:rPr>
        <w:t> № 19</w:t>
      </w:r>
      <w:r w:rsidR="007106DF" w:rsidRPr="006E7580">
        <w:rPr>
          <w:bCs/>
        </w:rPr>
        <w:t xml:space="preserve"> к </w:t>
      </w:r>
      <w:r w:rsidR="000C13D9" w:rsidRPr="006E7580">
        <w:rPr>
          <w:bCs/>
        </w:rPr>
        <w:t>С</w:t>
      </w:r>
      <w:r w:rsidR="007106DF" w:rsidRPr="006E7580">
        <w:rPr>
          <w:bCs/>
        </w:rPr>
        <w:t>оглашению;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.2.3.</w:t>
      </w:r>
      <w:r w:rsidR="007025A9" w:rsidRPr="006E7580">
        <w:rPr>
          <w:bCs/>
        </w:rPr>
        <w:tab/>
        <w:t>квартальную – не позднее пятого числа первого месяца квартала, следующего за отче</w:t>
      </w:r>
      <w:r w:rsidR="007025A9" w:rsidRPr="006E7580">
        <w:rPr>
          <w:bCs/>
        </w:rPr>
        <w:t>т</w:t>
      </w:r>
      <w:r w:rsidR="007025A9" w:rsidRPr="006E7580">
        <w:rPr>
          <w:bCs/>
        </w:rPr>
        <w:t xml:space="preserve">ным, за исключением Отчетности за четвертый квартал каждого календарного года, которая должна быть предоставлена </w:t>
      </w:r>
      <w:r w:rsidR="00C71612" w:rsidRPr="006E7580">
        <w:rPr>
          <w:bCs/>
        </w:rPr>
        <w:t>Исполнителем</w:t>
      </w:r>
      <w:r w:rsidR="007025A9" w:rsidRPr="006E7580">
        <w:rPr>
          <w:bCs/>
        </w:rPr>
        <w:t xml:space="preserve"> не позднее 20 декабря отчетного квартала</w:t>
      </w:r>
      <w:r w:rsidRPr="006E7580">
        <w:rPr>
          <w:bCs/>
        </w:rPr>
        <w:t xml:space="preserve"> (за и</w:t>
      </w:r>
      <w:r w:rsidRPr="006E7580">
        <w:rPr>
          <w:bCs/>
        </w:rPr>
        <w:t>с</w:t>
      </w:r>
      <w:r w:rsidRPr="006E7580">
        <w:rPr>
          <w:bCs/>
        </w:rPr>
        <w:t>ключением бухгалтерской отчетности)</w:t>
      </w:r>
      <w:r w:rsidR="007025A9" w:rsidRPr="006E7580">
        <w:rPr>
          <w:bCs/>
        </w:rPr>
        <w:t>;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.2.4.</w:t>
      </w:r>
      <w:r w:rsidR="007025A9" w:rsidRPr="006E7580">
        <w:rPr>
          <w:bCs/>
        </w:rPr>
        <w:tab/>
        <w:t>месячную – не позднее пятого числа месяца, следующего за отчетным;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.2.5.</w:t>
      </w:r>
      <w:r w:rsidR="007025A9" w:rsidRPr="006E7580">
        <w:rPr>
          <w:bCs/>
        </w:rPr>
        <w:tab/>
        <w:t>разовую – не позднее Рабочего дня, следующего за днем, в который должна быть соста</w:t>
      </w:r>
      <w:r w:rsidR="007025A9" w:rsidRPr="006E7580">
        <w:rPr>
          <w:bCs/>
        </w:rPr>
        <w:t>в</w:t>
      </w:r>
      <w:r w:rsidR="007025A9" w:rsidRPr="006E7580">
        <w:rPr>
          <w:bCs/>
        </w:rPr>
        <w:t>лена Отчетность;</w:t>
      </w:r>
    </w:p>
    <w:p w:rsidR="000E17FA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.2.6.</w:t>
      </w:r>
      <w:r w:rsidR="007025A9" w:rsidRPr="006E7580">
        <w:rPr>
          <w:bCs/>
        </w:rPr>
        <w:tab/>
        <w:t xml:space="preserve">планирование – не позднее </w:t>
      </w:r>
      <w:r w:rsidR="00792115" w:rsidRPr="006E7580">
        <w:rPr>
          <w:bCs/>
        </w:rPr>
        <w:t xml:space="preserve">20 </w:t>
      </w:r>
      <w:r w:rsidR="007025A9" w:rsidRPr="006E7580">
        <w:rPr>
          <w:bCs/>
        </w:rPr>
        <w:t>(</w:t>
      </w:r>
      <w:r w:rsidR="00792115" w:rsidRPr="006E7580">
        <w:rPr>
          <w:bCs/>
        </w:rPr>
        <w:t>двадцати</w:t>
      </w:r>
      <w:r w:rsidR="007025A9" w:rsidRPr="006E7580">
        <w:rPr>
          <w:bCs/>
        </w:rPr>
        <w:t>) дней до начала отчетного периода, в отнош</w:t>
      </w:r>
      <w:r w:rsidR="007025A9" w:rsidRPr="006E7580">
        <w:rPr>
          <w:bCs/>
        </w:rPr>
        <w:t>е</w:t>
      </w:r>
      <w:r w:rsidR="007025A9" w:rsidRPr="006E7580">
        <w:rPr>
          <w:bCs/>
        </w:rPr>
        <w:t>нии которого осуществляется планирование</w:t>
      </w:r>
      <w:r w:rsidR="000E17FA" w:rsidRPr="006E7580">
        <w:rPr>
          <w:bCs/>
        </w:rPr>
        <w:t>;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0E17FA" w:rsidRPr="006E7580">
        <w:rPr>
          <w:bCs/>
        </w:rPr>
        <w:t>.2.7 отчетность и информацию, предусмотренные законодательством и иными нормативными</w:t>
      </w:r>
      <w:r w:rsidR="00D455C2" w:rsidRPr="006E7580">
        <w:rPr>
          <w:bCs/>
        </w:rPr>
        <w:t xml:space="preserve"> правовыми</w:t>
      </w:r>
      <w:r w:rsidR="000E17FA" w:rsidRPr="006E7580">
        <w:rPr>
          <w:bCs/>
        </w:rPr>
        <w:t xml:space="preserve"> актами</w:t>
      </w:r>
      <w:r w:rsidR="00D455C2" w:rsidRPr="006E7580">
        <w:rPr>
          <w:bCs/>
        </w:rPr>
        <w:t xml:space="preserve"> – в сроки, указанные в этих актах</w:t>
      </w:r>
      <w:r w:rsidR="007025A9" w:rsidRPr="006E7580">
        <w:rPr>
          <w:bCs/>
        </w:rPr>
        <w:t>.</w:t>
      </w:r>
    </w:p>
    <w:p w:rsidR="004665DE" w:rsidRPr="006E7580" w:rsidRDefault="004665DE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2.2.8 ежедневную – не позднее 10.00 следующего за отчетным дня.</w:t>
      </w:r>
    </w:p>
    <w:p w:rsidR="007025A9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.3.</w:t>
      </w:r>
      <w:r w:rsidR="007025A9" w:rsidRPr="006E7580">
        <w:rPr>
          <w:bCs/>
        </w:rPr>
        <w:tab/>
        <w:t xml:space="preserve">Отчетность направляется </w:t>
      </w:r>
      <w:r w:rsidR="00C71612" w:rsidRPr="006E7580">
        <w:rPr>
          <w:bCs/>
        </w:rPr>
        <w:t>Исполнителем</w:t>
      </w:r>
      <w:r w:rsidR="004665DE" w:rsidRPr="006E7580">
        <w:rPr>
          <w:bCs/>
        </w:rPr>
        <w:t xml:space="preserve"> Государственной компании, которая</w:t>
      </w:r>
      <w:r w:rsidR="007025A9" w:rsidRPr="006E7580">
        <w:rPr>
          <w:bCs/>
        </w:rPr>
        <w:t xml:space="preserve"> </w:t>
      </w:r>
      <w:r w:rsidR="004665DE" w:rsidRPr="006E7580">
        <w:rPr>
          <w:bCs/>
        </w:rPr>
        <w:t>произв</w:t>
      </w:r>
      <w:r w:rsidR="004665DE" w:rsidRPr="006E7580">
        <w:rPr>
          <w:bCs/>
        </w:rPr>
        <w:t>о</w:t>
      </w:r>
      <w:r w:rsidR="004665DE" w:rsidRPr="006E7580">
        <w:rPr>
          <w:bCs/>
        </w:rPr>
        <w:t xml:space="preserve">дит </w:t>
      </w:r>
      <w:r w:rsidR="007025A9" w:rsidRPr="006E7580">
        <w:rPr>
          <w:bCs/>
        </w:rPr>
        <w:t xml:space="preserve">оценку </w:t>
      </w:r>
      <w:r w:rsidR="00597F9E" w:rsidRPr="006E7580">
        <w:rPr>
          <w:bCs/>
        </w:rPr>
        <w:t xml:space="preserve">и проверку достоверности </w:t>
      </w:r>
      <w:r w:rsidR="007025A9" w:rsidRPr="006E7580">
        <w:rPr>
          <w:bCs/>
        </w:rPr>
        <w:t>представленных документов</w:t>
      </w:r>
      <w:r w:rsidR="00490680" w:rsidRPr="006E7580">
        <w:rPr>
          <w:bCs/>
        </w:rPr>
        <w:t>, а также иным лицам, предусмотренным нормативными правовыми актами о представлении соответствующей о</w:t>
      </w:r>
      <w:r w:rsidR="00490680" w:rsidRPr="006E7580">
        <w:rPr>
          <w:bCs/>
        </w:rPr>
        <w:t>т</w:t>
      </w:r>
      <w:r w:rsidR="00490680" w:rsidRPr="006E7580">
        <w:rPr>
          <w:bCs/>
        </w:rPr>
        <w:t>четности</w:t>
      </w:r>
      <w:r w:rsidR="007025A9" w:rsidRPr="006E7580">
        <w:rPr>
          <w:bCs/>
        </w:rPr>
        <w:t xml:space="preserve">. </w:t>
      </w:r>
      <w:r w:rsidR="004665DE" w:rsidRPr="006E7580">
        <w:rPr>
          <w:bCs/>
        </w:rPr>
        <w:t>Государственная компани</w:t>
      </w:r>
      <w:r w:rsidR="0092113F" w:rsidRPr="006E7580">
        <w:rPr>
          <w:bCs/>
        </w:rPr>
        <w:t>я</w:t>
      </w:r>
      <w:r w:rsidR="004665DE" w:rsidRPr="006E7580">
        <w:rPr>
          <w:bCs/>
        </w:rPr>
        <w:t xml:space="preserve"> </w:t>
      </w:r>
      <w:r w:rsidR="007025A9" w:rsidRPr="006E7580">
        <w:rPr>
          <w:bCs/>
        </w:rPr>
        <w:t xml:space="preserve">вправе затребовать у </w:t>
      </w:r>
      <w:r w:rsidR="00C71612" w:rsidRPr="006E7580">
        <w:rPr>
          <w:bCs/>
        </w:rPr>
        <w:t>Исполнителя</w:t>
      </w:r>
      <w:r w:rsidR="007025A9" w:rsidRPr="006E7580">
        <w:rPr>
          <w:bCs/>
        </w:rPr>
        <w:t xml:space="preserve"> разъяснения относ</w:t>
      </w:r>
      <w:r w:rsidR="007025A9" w:rsidRPr="006E7580">
        <w:rPr>
          <w:bCs/>
        </w:rPr>
        <w:t>и</w:t>
      </w:r>
      <w:r w:rsidR="007025A9" w:rsidRPr="006E7580">
        <w:rPr>
          <w:bCs/>
        </w:rPr>
        <w:t xml:space="preserve">тельно представленной им информации, такой запрос должен быть сделан в письменном виде и может быть передан </w:t>
      </w:r>
      <w:r w:rsidR="00C71612" w:rsidRPr="006E7580">
        <w:rPr>
          <w:bCs/>
        </w:rPr>
        <w:t>Исполнителю</w:t>
      </w:r>
      <w:r w:rsidR="007025A9" w:rsidRPr="006E7580">
        <w:rPr>
          <w:bCs/>
        </w:rPr>
        <w:t xml:space="preserve"> по факсимильной или электронной связи. Разъяснения на запрос должны быть представлены </w:t>
      </w:r>
      <w:r w:rsidR="00C71612" w:rsidRPr="006E7580">
        <w:rPr>
          <w:bCs/>
        </w:rPr>
        <w:t>Исполнителем</w:t>
      </w:r>
      <w:r w:rsidR="007025A9" w:rsidRPr="006E7580">
        <w:rPr>
          <w:bCs/>
        </w:rPr>
        <w:t xml:space="preserve"> </w:t>
      </w:r>
      <w:r w:rsidR="004665DE" w:rsidRPr="006E7580">
        <w:rPr>
          <w:bCs/>
        </w:rPr>
        <w:t>Госуд</w:t>
      </w:r>
      <w:r w:rsidR="0066571C" w:rsidRPr="006E7580">
        <w:rPr>
          <w:bCs/>
        </w:rPr>
        <w:t>а</w:t>
      </w:r>
      <w:r w:rsidR="004665DE" w:rsidRPr="006E7580">
        <w:rPr>
          <w:bCs/>
        </w:rPr>
        <w:t xml:space="preserve">рственной компании </w:t>
      </w:r>
      <w:r w:rsidR="00597F9E" w:rsidRPr="006E7580">
        <w:rPr>
          <w:bCs/>
        </w:rPr>
        <w:t xml:space="preserve">в письменной форме, </w:t>
      </w:r>
      <w:r w:rsidR="00276DC0" w:rsidRPr="006E7580">
        <w:rPr>
          <w:bCs/>
        </w:rPr>
        <w:t>средствами факсимильной или электронной связи</w:t>
      </w:r>
      <w:r w:rsidR="007025A9" w:rsidRPr="006E7580">
        <w:rPr>
          <w:bCs/>
        </w:rPr>
        <w:t xml:space="preserve"> в течение 5 (пяти) рабочих дней с момента получения запроса.</w:t>
      </w:r>
    </w:p>
    <w:p w:rsidR="00597F9E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.4.</w:t>
      </w:r>
      <w:r w:rsidR="007025A9" w:rsidRPr="006E7580">
        <w:rPr>
          <w:bCs/>
        </w:rPr>
        <w:tab/>
      </w:r>
      <w:r w:rsidRPr="006E7580">
        <w:rPr>
          <w:bCs/>
        </w:rPr>
        <w:t>В</w:t>
      </w:r>
      <w:r w:rsidRPr="006E7580">
        <w:t xml:space="preserve"> случае возникновения обоснованных сомнений в достоверности представленной О</w:t>
      </w:r>
      <w:r w:rsidRPr="006E7580">
        <w:t>т</w:t>
      </w:r>
      <w:r w:rsidRPr="006E7580">
        <w:t>четности,</w:t>
      </w:r>
      <w:r w:rsidRPr="006E7580">
        <w:rPr>
          <w:bCs/>
        </w:rPr>
        <w:t xml:space="preserve"> </w:t>
      </w:r>
      <w:r w:rsidR="00BD4E24" w:rsidRPr="006E7580">
        <w:rPr>
          <w:bCs/>
        </w:rPr>
        <w:t xml:space="preserve">Государственная компания </w:t>
      </w:r>
      <w:r w:rsidR="007025A9" w:rsidRPr="006E7580">
        <w:rPr>
          <w:bCs/>
        </w:rPr>
        <w:t xml:space="preserve">вправе </w:t>
      </w:r>
      <w:r w:rsidR="00856009" w:rsidRPr="006E7580">
        <w:rPr>
          <w:bCs/>
        </w:rPr>
        <w:t xml:space="preserve">осуществить проверку достоверности </w:t>
      </w:r>
      <w:r w:rsidRPr="006E7580">
        <w:rPr>
          <w:bCs/>
        </w:rPr>
        <w:t xml:space="preserve">сведений, указанных в </w:t>
      </w:r>
      <w:r w:rsidR="00856009" w:rsidRPr="006E7580">
        <w:rPr>
          <w:bCs/>
        </w:rPr>
        <w:t>первичных документ</w:t>
      </w:r>
      <w:r w:rsidRPr="006E7580">
        <w:rPr>
          <w:bCs/>
        </w:rPr>
        <w:t>ах</w:t>
      </w:r>
      <w:r w:rsidR="00856009" w:rsidRPr="006E7580">
        <w:rPr>
          <w:bCs/>
        </w:rPr>
        <w:t xml:space="preserve">, на основании которых были представлены сведения, подвергнутые сомнению. </w:t>
      </w:r>
      <w:r w:rsidR="00597F9E" w:rsidRPr="006E7580">
        <w:rPr>
          <w:bCs/>
        </w:rPr>
        <w:t xml:space="preserve">Первичные документы, письменно затребованные </w:t>
      </w:r>
      <w:r w:rsidR="00BD4E24" w:rsidRPr="006E7580">
        <w:rPr>
          <w:bCs/>
        </w:rPr>
        <w:t xml:space="preserve">Государственной компанией </w:t>
      </w:r>
      <w:r w:rsidR="00597F9E" w:rsidRPr="006E7580">
        <w:rPr>
          <w:bCs/>
        </w:rPr>
        <w:t xml:space="preserve">в ходе такой проверки, </w:t>
      </w:r>
      <w:r w:rsidR="00C71612" w:rsidRPr="006E7580">
        <w:rPr>
          <w:bCs/>
        </w:rPr>
        <w:t>Исполнитель</w:t>
      </w:r>
      <w:r w:rsidR="00597F9E" w:rsidRPr="006E7580">
        <w:rPr>
          <w:bCs/>
        </w:rPr>
        <w:t xml:space="preserve"> передает по акту передачи (по описи) в виде заверенных копий</w:t>
      </w:r>
      <w:r w:rsidR="0042298C" w:rsidRPr="006E7580">
        <w:rPr>
          <w:bCs/>
        </w:rPr>
        <w:t xml:space="preserve"> в течение 5 (пяти) рабочих дней с момента получения запроса</w:t>
      </w:r>
      <w:r w:rsidR="00597F9E" w:rsidRPr="006E7580">
        <w:rPr>
          <w:bCs/>
        </w:rPr>
        <w:t>.</w:t>
      </w:r>
    </w:p>
    <w:p w:rsidR="00C64CC1" w:rsidRPr="006E7580" w:rsidRDefault="00C25D6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2</w:t>
      </w:r>
      <w:r w:rsidR="007025A9" w:rsidRPr="006E7580">
        <w:rPr>
          <w:bCs/>
        </w:rPr>
        <w:t>.5.</w:t>
      </w:r>
      <w:r w:rsidR="007025A9" w:rsidRPr="006E7580">
        <w:rPr>
          <w:bCs/>
        </w:rPr>
        <w:tab/>
        <w:t xml:space="preserve">Если </w:t>
      </w:r>
      <w:r w:rsidR="00BD4E24" w:rsidRPr="006E7580">
        <w:rPr>
          <w:bCs/>
        </w:rPr>
        <w:t xml:space="preserve">Государственная компания </w:t>
      </w:r>
      <w:r w:rsidR="007025A9" w:rsidRPr="006E7580">
        <w:rPr>
          <w:bCs/>
        </w:rPr>
        <w:t xml:space="preserve"> в течение </w:t>
      </w:r>
      <w:r w:rsidR="007A06B1" w:rsidRPr="006E7580">
        <w:rPr>
          <w:bCs/>
        </w:rPr>
        <w:t xml:space="preserve">15 (пятнадцати) </w:t>
      </w:r>
      <w:r w:rsidR="007025A9" w:rsidRPr="006E7580">
        <w:rPr>
          <w:bCs/>
        </w:rPr>
        <w:t>рабочих дней со дня получ</w:t>
      </w:r>
      <w:r w:rsidR="007025A9" w:rsidRPr="006E7580">
        <w:rPr>
          <w:bCs/>
        </w:rPr>
        <w:t>е</w:t>
      </w:r>
      <w:r w:rsidR="007025A9" w:rsidRPr="006E7580">
        <w:rPr>
          <w:bCs/>
        </w:rPr>
        <w:t xml:space="preserve">ния Отчетности не </w:t>
      </w:r>
      <w:r w:rsidR="00662A5F" w:rsidRPr="006E7580">
        <w:rPr>
          <w:bCs/>
        </w:rPr>
        <w:t>согласовал</w:t>
      </w:r>
      <w:r w:rsidR="00BD4E24" w:rsidRPr="006E7580">
        <w:rPr>
          <w:bCs/>
        </w:rPr>
        <w:t>а</w:t>
      </w:r>
      <w:r w:rsidR="007025A9" w:rsidRPr="006E7580">
        <w:rPr>
          <w:bCs/>
        </w:rPr>
        <w:t xml:space="preserve"> Отчетность, и Стороны не пришли к согласию о порядке ур</w:t>
      </w:r>
      <w:r w:rsidR="007025A9" w:rsidRPr="006E7580">
        <w:rPr>
          <w:bCs/>
        </w:rPr>
        <w:t>е</w:t>
      </w:r>
      <w:r w:rsidR="007025A9" w:rsidRPr="006E7580">
        <w:rPr>
          <w:bCs/>
        </w:rPr>
        <w:t xml:space="preserve">гулирования разногласий по Отчетности, то спор по Отчетности разрешается в соответствии с Порядком разрешения споров, установленным </w:t>
      </w:r>
      <w:r w:rsidR="000C13D9" w:rsidRPr="006E7580">
        <w:rPr>
          <w:bCs/>
        </w:rPr>
        <w:t>С</w:t>
      </w:r>
      <w:r w:rsidR="007025A9" w:rsidRPr="006E7580">
        <w:rPr>
          <w:bCs/>
        </w:rPr>
        <w:t>оглашением.</w:t>
      </w:r>
    </w:p>
    <w:p w:rsidR="00F76152" w:rsidRPr="006E7580" w:rsidRDefault="000C6DCA" w:rsidP="001270ED">
      <w:pPr>
        <w:numPr>
          <w:ilvl w:val="0"/>
          <w:numId w:val="6"/>
        </w:numPr>
        <w:spacing w:before="120" w:after="120"/>
        <w:jc w:val="both"/>
        <w:rPr>
          <w:iCs/>
          <w:smallCaps/>
        </w:rPr>
      </w:pPr>
      <w:r w:rsidRPr="006E7580">
        <w:rPr>
          <w:b/>
          <w:iCs/>
          <w:smallCaps/>
        </w:rPr>
        <w:t>От</w:t>
      </w:r>
      <w:r w:rsidR="006B3D60" w:rsidRPr="006E7580">
        <w:rPr>
          <w:b/>
          <w:iCs/>
          <w:smallCaps/>
        </w:rPr>
        <w:t>четность по Строительству, Капитальному Ремонту</w:t>
      </w:r>
      <w:r w:rsidRPr="006E7580">
        <w:rPr>
          <w:b/>
          <w:iCs/>
          <w:smallCaps/>
        </w:rPr>
        <w:t>.</w:t>
      </w:r>
    </w:p>
    <w:p w:rsidR="004E51BF" w:rsidRPr="006E7580" w:rsidRDefault="00843D15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</w:t>
      </w:r>
      <w:r w:rsidR="004E51BF" w:rsidRPr="006E7580">
        <w:rPr>
          <w:bCs/>
        </w:rPr>
        <w:t>.1.</w:t>
      </w:r>
      <w:r w:rsidR="004E51BF" w:rsidRPr="006E7580">
        <w:rPr>
          <w:bCs/>
        </w:rPr>
        <w:tab/>
      </w:r>
      <w:r w:rsidR="006B3D60" w:rsidRPr="006E7580">
        <w:rPr>
          <w:bCs/>
        </w:rPr>
        <w:t>Пр</w:t>
      </w:r>
      <w:r w:rsidR="004E51BF" w:rsidRPr="006E7580">
        <w:rPr>
          <w:bCs/>
        </w:rPr>
        <w:t>и Строительств</w:t>
      </w:r>
      <w:r w:rsidR="006B3D60" w:rsidRPr="006E7580">
        <w:rPr>
          <w:bCs/>
        </w:rPr>
        <w:t>е</w:t>
      </w:r>
      <w:r w:rsidR="004E51BF" w:rsidRPr="006E7580">
        <w:rPr>
          <w:bCs/>
        </w:rPr>
        <w:t xml:space="preserve"> </w:t>
      </w:r>
      <w:r w:rsidR="00C71612" w:rsidRPr="006E7580">
        <w:rPr>
          <w:bCs/>
        </w:rPr>
        <w:t>Исполнитель</w:t>
      </w:r>
      <w:r w:rsidR="004E51BF" w:rsidRPr="006E7580">
        <w:rPr>
          <w:bCs/>
        </w:rPr>
        <w:t xml:space="preserve"> предоставляет </w:t>
      </w:r>
      <w:r w:rsidR="00BD4E24" w:rsidRPr="006E7580">
        <w:rPr>
          <w:bCs/>
        </w:rPr>
        <w:t xml:space="preserve">Государственной компании </w:t>
      </w:r>
      <w:r w:rsidR="004E51BF" w:rsidRPr="006E7580">
        <w:rPr>
          <w:bCs/>
        </w:rPr>
        <w:t>следующие Отчеты:</w:t>
      </w:r>
    </w:p>
    <w:p w:rsidR="004E51BF" w:rsidRPr="006E7580" w:rsidRDefault="00843D15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</w:t>
      </w:r>
      <w:r w:rsidR="004E51BF" w:rsidRPr="006E7580">
        <w:rPr>
          <w:bCs/>
        </w:rPr>
        <w:t>.1.</w:t>
      </w:r>
      <w:r w:rsidRPr="006E7580">
        <w:rPr>
          <w:bCs/>
        </w:rPr>
        <w:t>1</w:t>
      </w:r>
      <w:r w:rsidR="004E51BF" w:rsidRPr="006E7580">
        <w:rPr>
          <w:bCs/>
        </w:rPr>
        <w:t>.</w:t>
      </w:r>
      <w:r w:rsidR="004E51BF" w:rsidRPr="006E7580">
        <w:rPr>
          <w:bCs/>
        </w:rPr>
        <w:tab/>
      </w:r>
      <w:r w:rsidR="00634F40" w:rsidRPr="006E7580">
        <w:rPr>
          <w:bCs/>
        </w:rPr>
        <w:t xml:space="preserve"> </w:t>
      </w:r>
      <w:r w:rsidR="00DC2B7B" w:rsidRPr="006E7580">
        <w:rPr>
          <w:bCs/>
        </w:rPr>
        <w:t>К</w:t>
      </w:r>
      <w:r w:rsidR="004E51BF" w:rsidRPr="006E7580">
        <w:rPr>
          <w:bCs/>
        </w:rPr>
        <w:t>вартальный Отчет о финансировании Строительства</w:t>
      </w:r>
      <w:r w:rsidR="00A41DA2" w:rsidRPr="006E7580">
        <w:rPr>
          <w:bCs/>
        </w:rPr>
        <w:t xml:space="preserve"> </w:t>
      </w:r>
      <w:r w:rsidR="004E51BF" w:rsidRPr="006E7580">
        <w:rPr>
          <w:bCs/>
        </w:rPr>
        <w:t xml:space="preserve">– по Форме </w:t>
      </w:r>
      <w:r w:rsidR="00334EEA" w:rsidRPr="006E7580">
        <w:rPr>
          <w:bCs/>
        </w:rPr>
        <w:t>1</w:t>
      </w:r>
      <w:r w:rsidR="004E51BF" w:rsidRPr="006E7580">
        <w:rPr>
          <w:bCs/>
        </w:rPr>
        <w:t>;</w:t>
      </w:r>
      <w:r w:rsidR="00EB1ADE" w:rsidRPr="006E7580">
        <w:rPr>
          <w:bCs/>
        </w:rPr>
        <w:t xml:space="preserve"> </w:t>
      </w:r>
    </w:p>
    <w:p w:rsidR="004E51BF" w:rsidRPr="006E7580" w:rsidRDefault="00843D15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</w:t>
      </w:r>
      <w:r w:rsidR="004E51BF" w:rsidRPr="006E7580">
        <w:rPr>
          <w:bCs/>
        </w:rPr>
        <w:t>.1.</w:t>
      </w:r>
      <w:r w:rsidRPr="006E7580">
        <w:rPr>
          <w:bCs/>
        </w:rPr>
        <w:t>2</w:t>
      </w:r>
      <w:r w:rsidR="004E51BF" w:rsidRPr="006E7580">
        <w:rPr>
          <w:bCs/>
        </w:rPr>
        <w:t>.</w:t>
      </w:r>
      <w:r w:rsidR="004E51BF" w:rsidRPr="006E7580">
        <w:rPr>
          <w:bCs/>
        </w:rPr>
        <w:tab/>
      </w:r>
      <w:r w:rsidR="00634F40" w:rsidRPr="006E7580">
        <w:rPr>
          <w:bCs/>
        </w:rPr>
        <w:t xml:space="preserve"> </w:t>
      </w:r>
      <w:r w:rsidR="00DC2B7B" w:rsidRPr="006E7580">
        <w:rPr>
          <w:bCs/>
        </w:rPr>
        <w:t>К</w:t>
      </w:r>
      <w:r w:rsidR="004E51BF" w:rsidRPr="006E7580">
        <w:rPr>
          <w:bCs/>
        </w:rPr>
        <w:t xml:space="preserve">вартальный Отчет о ходе выполнения </w:t>
      </w:r>
      <w:r w:rsidR="00863378" w:rsidRPr="006E7580">
        <w:rPr>
          <w:bCs/>
        </w:rPr>
        <w:t xml:space="preserve">Графика </w:t>
      </w:r>
      <w:r w:rsidR="004E51BF" w:rsidRPr="006E7580">
        <w:rPr>
          <w:bCs/>
        </w:rPr>
        <w:t>Строительств</w:t>
      </w:r>
      <w:r w:rsidR="00863378" w:rsidRPr="006E7580">
        <w:rPr>
          <w:bCs/>
        </w:rPr>
        <w:t>а</w:t>
      </w:r>
      <w:r w:rsidR="004E51BF" w:rsidRPr="006E7580">
        <w:rPr>
          <w:bCs/>
        </w:rPr>
        <w:t xml:space="preserve"> Автомобильной дороги</w:t>
      </w:r>
      <w:r w:rsidR="006B3D60" w:rsidRPr="006E7580">
        <w:rPr>
          <w:bCs/>
        </w:rPr>
        <w:t xml:space="preserve">, </w:t>
      </w:r>
      <w:r w:rsidR="00DC2B33" w:rsidRPr="006E7580">
        <w:rPr>
          <w:bCs/>
        </w:rPr>
        <w:t>а также работ по Ремонту и Капитальному Ремонту</w:t>
      </w:r>
      <w:r w:rsidR="00C44305" w:rsidRPr="006E7580">
        <w:rPr>
          <w:bCs/>
        </w:rPr>
        <w:t xml:space="preserve"> </w:t>
      </w:r>
      <w:r w:rsidR="004E51BF" w:rsidRPr="006E7580">
        <w:rPr>
          <w:bCs/>
        </w:rPr>
        <w:t xml:space="preserve">– по Форме </w:t>
      </w:r>
      <w:r w:rsidR="00334EEA" w:rsidRPr="006E7580">
        <w:rPr>
          <w:bCs/>
        </w:rPr>
        <w:t>2</w:t>
      </w:r>
      <w:r w:rsidR="004E51BF" w:rsidRPr="006E7580">
        <w:rPr>
          <w:bCs/>
        </w:rPr>
        <w:t>;</w:t>
      </w:r>
    </w:p>
    <w:p w:rsidR="002F080F" w:rsidRPr="006E7580" w:rsidRDefault="00843D15" w:rsidP="001270ED">
      <w:pPr>
        <w:pStyle w:val="afc"/>
        <w:spacing w:before="120" w:after="120"/>
        <w:ind w:left="0"/>
        <w:contextualSpacing w:val="0"/>
        <w:rPr>
          <w:bCs/>
        </w:rPr>
      </w:pPr>
      <w:r w:rsidRPr="006E7580">
        <w:rPr>
          <w:bCs/>
        </w:rPr>
        <w:t>3</w:t>
      </w:r>
      <w:r w:rsidR="004E51BF" w:rsidRPr="006E7580">
        <w:rPr>
          <w:bCs/>
        </w:rPr>
        <w:t>.1.</w:t>
      </w:r>
      <w:r w:rsidRPr="006E7580">
        <w:rPr>
          <w:bCs/>
        </w:rPr>
        <w:t>3</w:t>
      </w:r>
      <w:r w:rsidR="004E51BF" w:rsidRPr="006E7580">
        <w:rPr>
          <w:bCs/>
        </w:rPr>
        <w:t>.</w:t>
      </w:r>
      <w:r w:rsidR="004E51BF" w:rsidRPr="006E7580">
        <w:rPr>
          <w:bCs/>
        </w:rPr>
        <w:tab/>
      </w:r>
      <w:r w:rsidR="004E51BF" w:rsidRPr="006E7580">
        <w:rPr>
          <w:bCs/>
        </w:rPr>
        <w:tab/>
      </w:r>
      <w:r w:rsidR="00634F40" w:rsidRPr="006E7580">
        <w:rPr>
          <w:bCs/>
        </w:rPr>
        <w:t xml:space="preserve"> </w:t>
      </w:r>
      <w:r w:rsidR="00627878" w:rsidRPr="006E7580">
        <w:rPr>
          <w:bCs/>
        </w:rPr>
        <w:t xml:space="preserve">Справки о </w:t>
      </w:r>
      <w:r w:rsidR="004E51BF" w:rsidRPr="006E7580">
        <w:rPr>
          <w:bCs/>
        </w:rPr>
        <w:t xml:space="preserve">стоимости выполненных работ и затрат – по Форме </w:t>
      </w:r>
      <w:r w:rsidR="00290928" w:rsidRPr="006E7580">
        <w:rPr>
          <w:bCs/>
        </w:rPr>
        <w:t>5</w:t>
      </w:r>
      <w:r w:rsidR="00F1675A" w:rsidRPr="006E7580">
        <w:rPr>
          <w:bCs/>
        </w:rPr>
        <w:t xml:space="preserve"> </w:t>
      </w:r>
      <w:r w:rsidR="004E51BF" w:rsidRPr="006E7580">
        <w:rPr>
          <w:bCs/>
        </w:rPr>
        <w:t xml:space="preserve">на основании Актов о приемке выполненных работ по строительству - по Форме </w:t>
      </w:r>
      <w:r w:rsidR="00F1675A" w:rsidRPr="006E7580">
        <w:rPr>
          <w:bCs/>
        </w:rPr>
        <w:t>3</w:t>
      </w:r>
      <w:r w:rsidR="004E51BF" w:rsidRPr="006E7580">
        <w:rPr>
          <w:bCs/>
        </w:rPr>
        <w:t>;</w:t>
      </w:r>
      <w:r w:rsidR="002F080F" w:rsidRPr="006E7580">
        <w:rPr>
          <w:bCs/>
        </w:rPr>
        <w:t xml:space="preserve"> </w:t>
      </w:r>
    </w:p>
    <w:p w:rsidR="002F080F" w:rsidRPr="006E7580" w:rsidRDefault="00C44305" w:rsidP="001270ED">
      <w:pPr>
        <w:pStyle w:val="afc"/>
        <w:spacing w:before="120" w:after="120"/>
        <w:ind w:left="0"/>
        <w:contextualSpacing w:val="0"/>
      </w:pPr>
      <w:r w:rsidRPr="006E7580">
        <w:rPr>
          <w:bCs/>
        </w:rPr>
        <w:t xml:space="preserve">Ежемесячно </w:t>
      </w:r>
      <w:r w:rsidR="002F080F" w:rsidRPr="006E7580">
        <w:rPr>
          <w:bCs/>
        </w:rPr>
        <w:t xml:space="preserve">Исполнителем оформляется </w:t>
      </w:r>
      <w:r w:rsidRPr="006E7580">
        <w:rPr>
          <w:bCs/>
        </w:rPr>
        <w:t xml:space="preserve"> </w:t>
      </w:r>
      <w:r w:rsidR="002F080F" w:rsidRPr="006E7580">
        <w:rPr>
          <w:bCs/>
        </w:rPr>
        <w:t xml:space="preserve">не более одной формы № КС-2 по </w:t>
      </w:r>
      <w:r w:rsidR="00A41DA2" w:rsidRPr="006E7580">
        <w:rPr>
          <w:bCs/>
        </w:rPr>
        <w:t>Строительству</w:t>
      </w:r>
      <w:r w:rsidR="002F080F" w:rsidRPr="006E7580">
        <w:rPr>
          <w:bCs/>
        </w:rPr>
        <w:t xml:space="preserve"> </w:t>
      </w:r>
      <w:r w:rsidR="002F080F" w:rsidRPr="006E7580">
        <w:t>(за исключением случае промежуточной приемки работ, которая проводится при соответству</w:t>
      </w:r>
      <w:r w:rsidR="002F080F" w:rsidRPr="006E7580">
        <w:t>ю</w:t>
      </w:r>
      <w:r w:rsidR="002F080F" w:rsidRPr="006E7580">
        <w:t>щем обосновании, по согласованию с Государственной компанией).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В целях уменьшения арифметических погрешностей и исключения ошибок при работе со значительным объемом данных, в форме № КС-2, не указываются промежуточные итоги стоимости работ (за исключением итогов по главам накопительной ведомости).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Каждая оплачиваемая работа, указываемая в форме № КС-2, должна подтверждаться А</w:t>
      </w:r>
      <w:r w:rsidRPr="006E7580">
        <w:t>к</w:t>
      </w:r>
      <w:r w:rsidRPr="006E7580">
        <w:t xml:space="preserve">том освидетельствования либо, в случае оплаты </w:t>
      </w:r>
      <w:r w:rsidR="00A41DA2" w:rsidRPr="006E7580">
        <w:t xml:space="preserve">Государственной компанией </w:t>
      </w:r>
      <w:r w:rsidRPr="006E7580">
        <w:t xml:space="preserve"> прочих работ, соответствующей Документацией по прочим работам и Актом сдачи-приемки прочих работ.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Допускается включение нескольких оплачиваемых работ (позиций) в один Акт освид</w:t>
      </w:r>
      <w:r w:rsidRPr="006E7580">
        <w:t>е</w:t>
      </w:r>
      <w:r w:rsidRPr="006E7580">
        <w:t>тельствования в случаях, не противоречащих требованиям Приказа Федеральной службы по экологическому, технологическому и атомному надзору от 26 декабря 2006 г. N 1128.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К каждому Акту освидетельствования прикладывается исполнительная документация, оформленная в соответствии с требованиями Со</w:t>
      </w:r>
      <w:r w:rsidR="00A41DA2" w:rsidRPr="006E7580">
        <w:t>глашения</w:t>
      </w:r>
      <w:r w:rsidRPr="006E7580">
        <w:t>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Каждый Акт освидетельствования в комплекте с исполнительной документации вклад</w:t>
      </w:r>
      <w:r w:rsidRPr="006E7580">
        <w:t>ы</w:t>
      </w:r>
      <w:r w:rsidRPr="006E7580">
        <w:t>вается в отдельный файл.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При формировании папки исполнительной документации, файлы с Актами освидетел</w:t>
      </w:r>
      <w:r w:rsidRPr="006E7580">
        <w:t>ь</w:t>
      </w:r>
      <w:r w:rsidRPr="006E7580">
        <w:t>ствования и исполнительной документацией располагаются в порядке, соответствующем п</w:t>
      </w:r>
      <w:r w:rsidRPr="006E7580">
        <w:t>о</w:t>
      </w:r>
      <w:r w:rsidRPr="006E7580">
        <w:t>следовательности работ, указанных в предъявляемой к приемке форме № КС-2 и Реестре освидетельствованных работ.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В верхнем файле каждой папки исполнительной документации необходимо распол</w:t>
      </w:r>
      <w:r w:rsidRPr="006E7580">
        <w:t>а</w:t>
      </w:r>
      <w:r w:rsidRPr="006E7580">
        <w:t>гать Реестр освидетельствованных работ, в котором указаны Акты освидетельствования, находящиеся в данной папке.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Реестр освидетельствова</w:t>
      </w:r>
      <w:r w:rsidR="00A41DA2" w:rsidRPr="006E7580">
        <w:t>нных работ оформляется согл</w:t>
      </w:r>
      <w:r w:rsidR="00A04F83" w:rsidRPr="006E7580">
        <w:t>а</w:t>
      </w:r>
      <w:r w:rsidR="00A41DA2" w:rsidRPr="006E7580">
        <w:t xml:space="preserve">сно Приложению </w:t>
      </w:r>
      <w:r w:rsidR="00E402C7" w:rsidRPr="006E7580">
        <w:t xml:space="preserve">№ </w:t>
      </w:r>
      <w:r w:rsidR="00A41DA2" w:rsidRPr="006E7580">
        <w:t>4 к С</w:t>
      </w:r>
      <w:r w:rsidR="00A41DA2" w:rsidRPr="006E7580">
        <w:t>о</w:t>
      </w:r>
      <w:r w:rsidR="00A41DA2" w:rsidRPr="006E7580">
        <w:t>глашению</w:t>
      </w:r>
      <w:r w:rsidR="00706F33" w:rsidRPr="006E7580">
        <w:t xml:space="preserve"> и иными положениями Соглашения</w:t>
      </w:r>
      <w:r w:rsidRPr="006E7580">
        <w:t>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На каждой папке исполнительной документации указывается наименование объекта и отчетный период, который отображен в предъявляемых к приемке формах № КС-2, № КС-3 и Реестре освидетельствованных работ.</w:t>
      </w:r>
    </w:p>
    <w:p w:rsidR="002F080F" w:rsidRPr="006E7580" w:rsidRDefault="002F080F" w:rsidP="001270ED">
      <w:pPr>
        <w:pStyle w:val="afc"/>
        <w:numPr>
          <w:ilvl w:val="2"/>
          <w:numId w:val="37"/>
        </w:numPr>
        <w:spacing w:before="120" w:after="120"/>
        <w:ind w:left="0" w:firstLine="0"/>
        <w:contextualSpacing w:val="0"/>
      </w:pPr>
      <w:r w:rsidRPr="006E7580">
        <w:t>На дату приемки работ, подписания формы № КС-2 и формы № КС-3 Исполнитель оформляет форму отчетности, указанную в Приложени</w:t>
      </w:r>
      <w:r w:rsidR="0092113F" w:rsidRPr="006E7580">
        <w:t>и</w:t>
      </w:r>
      <w:r w:rsidRPr="006E7580">
        <w:t xml:space="preserve"> 2 к Приложению</w:t>
      </w:r>
      <w:r w:rsidR="00DE6E66" w:rsidRPr="006E7580">
        <w:t> № </w:t>
      </w:r>
      <w:r w:rsidR="00706F33" w:rsidRPr="006E7580">
        <w:t xml:space="preserve">4 к Соглашению </w:t>
      </w:r>
      <w:r w:rsidRPr="006E7580">
        <w:t>и предъявляет ее ответственному представителю Государственной компании вместе с иной, предъявляемой для проверки, документацией.</w:t>
      </w:r>
    </w:p>
    <w:p w:rsidR="00843D15" w:rsidRPr="006E7580" w:rsidRDefault="00843D15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</w:t>
      </w:r>
      <w:r w:rsidR="004E51BF" w:rsidRPr="006E7580">
        <w:rPr>
          <w:bCs/>
        </w:rPr>
        <w:t>.1.</w:t>
      </w:r>
      <w:r w:rsidR="002F080F" w:rsidRPr="006E7580">
        <w:rPr>
          <w:bCs/>
        </w:rPr>
        <w:t>14</w:t>
      </w:r>
      <w:r w:rsidR="004E51BF" w:rsidRPr="006E7580">
        <w:rPr>
          <w:bCs/>
        </w:rPr>
        <w:t>.</w:t>
      </w:r>
      <w:r w:rsidR="00634F40" w:rsidRPr="006E7580">
        <w:rPr>
          <w:bCs/>
        </w:rPr>
        <w:t xml:space="preserve"> </w:t>
      </w:r>
      <w:r w:rsidR="00DC2B7B" w:rsidRPr="006E7580">
        <w:rPr>
          <w:bCs/>
        </w:rPr>
        <w:t>М</w:t>
      </w:r>
      <w:r w:rsidR="004E51BF" w:rsidRPr="006E7580">
        <w:rPr>
          <w:bCs/>
        </w:rPr>
        <w:t xml:space="preserve">есячный Отчет </w:t>
      </w:r>
      <w:r w:rsidR="00DC2B7B" w:rsidRPr="006E7580">
        <w:rPr>
          <w:bCs/>
        </w:rPr>
        <w:t>Инженера</w:t>
      </w:r>
      <w:r w:rsidR="00706F33" w:rsidRPr="006E7580">
        <w:rPr>
          <w:bCs/>
        </w:rPr>
        <w:t xml:space="preserve"> (если применимо)</w:t>
      </w:r>
      <w:r w:rsidR="00ED18F5" w:rsidRPr="006E7580">
        <w:rPr>
          <w:bCs/>
        </w:rPr>
        <w:t>.</w:t>
      </w:r>
      <w:r w:rsidR="004E51BF" w:rsidRPr="006E7580">
        <w:rPr>
          <w:bCs/>
        </w:rPr>
        <w:t xml:space="preserve"> </w:t>
      </w:r>
    </w:p>
    <w:p w:rsidR="00101EB5" w:rsidRPr="006E7580" w:rsidRDefault="00101EB5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3.1.15. Сведения о применении современных и инновационных технологий согласно перечню в соответствии с Приложением №1 к распоряжению Государственной компании «Автодор»</w:t>
      </w:r>
      <w:r w:rsidR="004055B1" w:rsidRPr="006E7580">
        <w:rPr>
          <w:bCs/>
        </w:rPr>
        <w:t xml:space="preserve"> от 29.05.2014 № ПТ-48р – по Форме </w:t>
      </w:r>
      <w:r w:rsidR="00367AA2" w:rsidRPr="006E7580">
        <w:rPr>
          <w:bCs/>
        </w:rPr>
        <w:t>14.</w:t>
      </w:r>
      <w:r w:rsidR="00CB37BF" w:rsidRPr="006E7580">
        <w:rPr>
          <w:bCs/>
        </w:rPr>
        <w:t xml:space="preserve"> Форма предоставляется Исполнителем ежемесячно, о</w:t>
      </w:r>
      <w:r w:rsidR="00CB37BF" w:rsidRPr="006E7580">
        <w:rPr>
          <w:bCs/>
        </w:rPr>
        <w:t>д</w:t>
      </w:r>
      <w:r w:rsidR="00CB37BF" w:rsidRPr="006E7580">
        <w:rPr>
          <w:bCs/>
        </w:rPr>
        <w:t>новременно с предоставлением форм КС-2 и КС-3.</w:t>
      </w:r>
    </w:p>
    <w:p w:rsidR="00235697" w:rsidRPr="006E7580" w:rsidRDefault="00235697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3.1.</w:t>
      </w:r>
      <w:r w:rsidR="002F080F" w:rsidRPr="006E7580">
        <w:rPr>
          <w:bCs/>
        </w:rPr>
        <w:t>1</w:t>
      </w:r>
      <w:r w:rsidR="00367AA2" w:rsidRPr="006E7580">
        <w:rPr>
          <w:bCs/>
        </w:rPr>
        <w:t>6</w:t>
      </w:r>
      <w:r w:rsidRPr="006E7580">
        <w:rPr>
          <w:bCs/>
        </w:rPr>
        <w:t>. Отчет о вводе в эксплуатацию Автомобильной Дороги по форме, составленной в соо</w:t>
      </w:r>
      <w:r w:rsidRPr="006E7580">
        <w:rPr>
          <w:bCs/>
        </w:rPr>
        <w:t>т</w:t>
      </w:r>
      <w:r w:rsidRPr="006E7580">
        <w:rPr>
          <w:bCs/>
        </w:rPr>
        <w:t>ветствии с типовой формой № С-1 «Сведения о вводе в эксплуатацию зданий и сооруж</w:t>
      </w:r>
      <w:r w:rsidRPr="006E7580">
        <w:rPr>
          <w:bCs/>
        </w:rPr>
        <w:t>е</w:t>
      </w:r>
      <w:r w:rsidRPr="006E7580">
        <w:rPr>
          <w:bCs/>
        </w:rPr>
        <w:t xml:space="preserve">ний» (приказ Росстата от 14 августа </w:t>
      </w:r>
      <w:smartTag w:uri="urn:schemas-microsoft-com:office:smarttags" w:element="date">
        <w:smartTagPr>
          <w:attr w:name="ProductID" w:val="2008 г"/>
        </w:smartTagPr>
        <w:r w:rsidRPr="006E7580">
          <w:rPr>
            <w:bCs/>
          </w:rPr>
          <w:t>2008 г</w:t>
        </w:r>
      </w:smartTag>
      <w:r w:rsidRPr="006E7580">
        <w:rPr>
          <w:bCs/>
        </w:rPr>
        <w:t>. № 189).</w:t>
      </w:r>
    </w:p>
    <w:p w:rsidR="0042298C" w:rsidRPr="006E7580" w:rsidRDefault="002F080F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3.1.1</w:t>
      </w:r>
      <w:r w:rsidR="00367AA2" w:rsidRPr="006E7580">
        <w:rPr>
          <w:bCs/>
        </w:rPr>
        <w:t>7</w:t>
      </w:r>
      <w:r w:rsidR="0042298C" w:rsidRPr="006E7580">
        <w:rPr>
          <w:bCs/>
        </w:rPr>
        <w:t>.</w:t>
      </w:r>
      <w:r w:rsidR="0042298C" w:rsidRPr="006E7580">
        <w:rPr>
          <w:bCs/>
        </w:rPr>
        <w:tab/>
        <w:t>Уведомление о случаях неисполнения обязанности страховщиков по осуществлению выплат в результате наступления страховых случаев (при наличии таких случаев) в соотве</w:t>
      </w:r>
      <w:r w:rsidR="0042298C" w:rsidRPr="006E7580">
        <w:rPr>
          <w:bCs/>
        </w:rPr>
        <w:t>т</w:t>
      </w:r>
      <w:r w:rsidR="0042298C" w:rsidRPr="006E7580">
        <w:rPr>
          <w:bCs/>
        </w:rPr>
        <w:t>ствии с требованиями Приложения</w:t>
      </w:r>
      <w:r w:rsidR="00DE6E66" w:rsidRPr="006E7580">
        <w:rPr>
          <w:bCs/>
        </w:rPr>
        <w:t> № 19</w:t>
      </w:r>
      <w:r w:rsidR="0042298C" w:rsidRPr="006E7580">
        <w:rPr>
          <w:bCs/>
        </w:rPr>
        <w:t xml:space="preserve"> к </w:t>
      </w:r>
      <w:r w:rsidR="000C13D9" w:rsidRPr="006E7580">
        <w:rPr>
          <w:bCs/>
        </w:rPr>
        <w:t>С</w:t>
      </w:r>
      <w:r w:rsidR="0042298C" w:rsidRPr="006E7580">
        <w:rPr>
          <w:bCs/>
        </w:rPr>
        <w:t>оглашению – один раз в шесть месяцев в прои</w:t>
      </w:r>
      <w:r w:rsidR="0042298C" w:rsidRPr="006E7580">
        <w:rPr>
          <w:bCs/>
        </w:rPr>
        <w:t>з</w:t>
      </w:r>
      <w:r w:rsidR="0042298C" w:rsidRPr="006E7580">
        <w:rPr>
          <w:bCs/>
        </w:rPr>
        <w:t>вольной форме.</w:t>
      </w:r>
    </w:p>
    <w:p w:rsidR="00E57FDF" w:rsidRPr="006E7580" w:rsidRDefault="00E57FDF" w:rsidP="00E57FDF">
      <w:pPr>
        <w:pStyle w:val="23"/>
        <w:spacing w:after="0" w:line="240" w:lineRule="auto"/>
        <w:jc w:val="both"/>
        <w:rPr>
          <w:bCs/>
        </w:rPr>
      </w:pPr>
      <w:r w:rsidRPr="006E7580">
        <w:rPr>
          <w:bCs/>
        </w:rPr>
        <w:t>3.1.1</w:t>
      </w:r>
      <w:r w:rsidR="00367AA2" w:rsidRPr="006E7580">
        <w:rPr>
          <w:bCs/>
        </w:rPr>
        <w:t>8</w:t>
      </w:r>
      <w:r w:rsidRPr="006E7580">
        <w:rPr>
          <w:bCs/>
        </w:rPr>
        <w:t>.</w:t>
      </w:r>
      <w:r w:rsidRPr="006E7580">
        <w:rPr>
          <w:bCs/>
        </w:rPr>
        <w:tab/>
        <w:t>Информацию о фактическом и ожидаемом выполнении работ, а также о фактической и ожидаемой оплате по Соглашению. Информация предоставляется ежемесячно на Инвест</w:t>
      </w:r>
      <w:r w:rsidRPr="006E7580">
        <w:rPr>
          <w:bCs/>
        </w:rPr>
        <w:t>и</w:t>
      </w:r>
      <w:r w:rsidRPr="006E7580">
        <w:rPr>
          <w:bCs/>
        </w:rPr>
        <w:t>ционной стадии по Форме 14 до 5 числа каждо</w:t>
      </w:r>
      <w:r w:rsidR="00A04F83" w:rsidRPr="006E7580">
        <w:rPr>
          <w:bCs/>
        </w:rPr>
        <w:t>го месяца Инвестиционной Стадии</w:t>
      </w:r>
      <w:r w:rsidRPr="006E7580">
        <w:rPr>
          <w:bCs/>
        </w:rPr>
        <w:t>.</w:t>
      </w:r>
    </w:p>
    <w:p w:rsidR="00E57FDF" w:rsidRPr="006E7580" w:rsidRDefault="00E57FDF" w:rsidP="00E57FDF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3.1.1</w:t>
      </w:r>
      <w:r w:rsidR="00367AA2" w:rsidRPr="006E7580">
        <w:rPr>
          <w:bCs/>
        </w:rPr>
        <w:t>9</w:t>
      </w:r>
      <w:r w:rsidRPr="006E7580">
        <w:rPr>
          <w:bCs/>
        </w:rPr>
        <w:t>.</w:t>
      </w:r>
      <w:r w:rsidRPr="006E7580">
        <w:rPr>
          <w:bCs/>
        </w:rPr>
        <w:tab/>
        <w:t>Справку о распределении денежных средств по видам работ в соответствии с соглас</w:t>
      </w:r>
      <w:r w:rsidRPr="006E7580">
        <w:rPr>
          <w:bCs/>
        </w:rPr>
        <w:t>о</w:t>
      </w:r>
      <w:r w:rsidRPr="006E7580">
        <w:rPr>
          <w:bCs/>
        </w:rPr>
        <w:t>ванной с Государственной Компанией формой. Справка заполняется ежеквартально на 15 день после отчетного квартала.</w:t>
      </w:r>
    </w:p>
    <w:p w:rsidR="00706F33" w:rsidRPr="006E7580" w:rsidRDefault="00706F33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3.2 Отчетность по Строительству, указанная в п. 3.1 предоставляется исполнителем при Р</w:t>
      </w:r>
      <w:r w:rsidRPr="006E7580">
        <w:rPr>
          <w:bCs/>
        </w:rPr>
        <w:t>е</w:t>
      </w:r>
      <w:r w:rsidRPr="006E7580">
        <w:rPr>
          <w:bCs/>
        </w:rPr>
        <w:t>монте и Капитальном Ремонте Автомобильной Дороги, за исключением случаев, когда ук</w:t>
      </w:r>
      <w:r w:rsidRPr="006E7580">
        <w:rPr>
          <w:bCs/>
        </w:rPr>
        <w:t>а</w:t>
      </w:r>
      <w:r w:rsidRPr="006E7580">
        <w:rPr>
          <w:bCs/>
        </w:rPr>
        <w:t>занные положения непр</w:t>
      </w:r>
      <w:r w:rsidR="00DC05AD" w:rsidRPr="006E7580">
        <w:rPr>
          <w:bCs/>
        </w:rPr>
        <w:t>и</w:t>
      </w:r>
      <w:r w:rsidRPr="006E7580">
        <w:rPr>
          <w:bCs/>
        </w:rPr>
        <w:t>менимы к  Капитальному Ремонту по прямому указанию закона или в силу сути сложив</w:t>
      </w:r>
      <w:r w:rsidR="00DC05AD" w:rsidRPr="006E7580">
        <w:rPr>
          <w:bCs/>
        </w:rPr>
        <w:t>ш</w:t>
      </w:r>
      <w:r w:rsidRPr="006E7580">
        <w:rPr>
          <w:bCs/>
        </w:rPr>
        <w:t xml:space="preserve">ихся на основе данного Соглашения отношений. </w:t>
      </w:r>
    </w:p>
    <w:p w:rsidR="001E171C" w:rsidRPr="006E7580" w:rsidRDefault="001E171C" w:rsidP="001270ED">
      <w:pPr>
        <w:numPr>
          <w:ilvl w:val="0"/>
          <w:numId w:val="6"/>
        </w:numPr>
        <w:spacing w:before="120" w:after="120"/>
        <w:jc w:val="both"/>
        <w:rPr>
          <w:b/>
          <w:iCs/>
          <w:smallCaps/>
        </w:rPr>
      </w:pPr>
      <w:r w:rsidRPr="006E7580">
        <w:rPr>
          <w:b/>
          <w:iCs/>
          <w:smallCaps/>
        </w:rPr>
        <w:t>Отчетность на стадии Эксплуатации.</w:t>
      </w:r>
    </w:p>
    <w:p w:rsidR="002F529E" w:rsidRPr="006E7580" w:rsidRDefault="00414D24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</w:t>
      </w:r>
      <w:r w:rsidR="002F529E" w:rsidRPr="006E7580">
        <w:rPr>
          <w:bCs/>
        </w:rPr>
        <w:t>.1.</w:t>
      </w:r>
      <w:r w:rsidR="002F529E" w:rsidRPr="006E7580">
        <w:rPr>
          <w:bCs/>
        </w:rPr>
        <w:tab/>
        <w:t xml:space="preserve">На стадии Эксплуатации </w:t>
      </w:r>
      <w:r w:rsidR="00C71612" w:rsidRPr="006E7580">
        <w:rPr>
          <w:bCs/>
        </w:rPr>
        <w:t>Исполнитель</w:t>
      </w:r>
      <w:r w:rsidR="002F529E" w:rsidRPr="006E7580">
        <w:rPr>
          <w:bCs/>
        </w:rPr>
        <w:t xml:space="preserve"> предоставляет </w:t>
      </w:r>
      <w:r w:rsidR="00124A48" w:rsidRPr="006E7580">
        <w:rPr>
          <w:bCs/>
        </w:rPr>
        <w:t>Государственной Компании</w:t>
      </w:r>
      <w:r w:rsidR="002F529E" w:rsidRPr="006E7580">
        <w:rPr>
          <w:bCs/>
        </w:rPr>
        <w:t xml:space="preserve"> сл</w:t>
      </w:r>
      <w:r w:rsidR="002F529E" w:rsidRPr="006E7580">
        <w:rPr>
          <w:bCs/>
        </w:rPr>
        <w:t>е</w:t>
      </w:r>
      <w:r w:rsidR="002F529E" w:rsidRPr="006E7580">
        <w:rPr>
          <w:bCs/>
        </w:rPr>
        <w:t>дующие Отчеты:</w:t>
      </w:r>
    </w:p>
    <w:p w:rsidR="002F529E" w:rsidRPr="006E7580" w:rsidRDefault="00414D24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</w:t>
      </w:r>
      <w:r w:rsidR="002F529E" w:rsidRPr="006E7580">
        <w:rPr>
          <w:bCs/>
        </w:rPr>
        <w:t>.1.1.</w:t>
      </w:r>
      <w:r w:rsidR="002F529E" w:rsidRPr="006E7580">
        <w:rPr>
          <w:bCs/>
        </w:rPr>
        <w:tab/>
      </w:r>
      <w:r w:rsidR="00AA1791" w:rsidRPr="006E7580">
        <w:rPr>
          <w:bCs/>
        </w:rPr>
        <w:t xml:space="preserve"> </w:t>
      </w:r>
      <w:r w:rsidR="000B0A8D" w:rsidRPr="006E7580">
        <w:rPr>
          <w:bCs/>
        </w:rPr>
        <w:t>Г</w:t>
      </w:r>
      <w:r w:rsidR="008D5733" w:rsidRPr="006E7580">
        <w:rPr>
          <w:bCs/>
        </w:rPr>
        <w:t>одовой</w:t>
      </w:r>
      <w:r w:rsidR="00C9477D" w:rsidRPr="006E7580">
        <w:rPr>
          <w:bCs/>
        </w:rPr>
        <w:t xml:space="preserve">, </w:t>
      </w:r>
      <w:r w:rsidR="0004240E" w:rsidRPr="006E7580">
        <w:rPr>
          <w:bCs/>
        </w:rPr>
        <w:t xml:space="preserve">ежеквартальный, </w:t>
      </w:r>
      <w:r w:rsidR="00C9477D" w:rsidRPr="006E7580">
        <w:rPr>
          <w:bCs/>
        </w:rPr>
        <w:t>месячный</w:t>
      </w:r>
      <w:r w:rsidR="008D5733" w:rsidRPr="006E7580">
        <w:rPr>
          <w:bCs/>
        </w:rPr>
        <w:t xml:space="preserve"> </w:t>
      </w:r>
      <w:r w:rsidR="002F529E" w:rsidRPr="006E7580">
        <w:rPr>
          <w:bCs/>
        </w:rPr>
        <w:t>Отчет о состоянии Автомобильной дороги</w:t>
      </w:r>
      <w:r w:rsidR="008D5733" w:rsidRPr="006E7580">
        <w:rPr>
          <w:bCs/>
        </w:rPr>
        <w:t xml:space="preserve"> по ит</w:t>
      </w:r>
      <w:r w:rsidR="008D5733" w:rsidRPr="006E7580">
        <w:rPr>
          <w:bCs/>
        </w:rPr>
        <w:t>о</w:t>
      </w:r>
      <w:r w:rsidR="008D5733" w:rsidRPr="006E7580">
        <w:rPr>
          <w:bCs/>
        </w:rPr>
        <w:t xml:space="preserve">гам диагностики и обследования в </w:t>
      </w:r>
      <w:r w:rsidR="00F1675A" w:rsidRPr="006E7580">
        <w:rPr>
          <w:bCs/>
        </w:rPr>
        <w:t xml:space="preserve">отчетном </w:t>
      </w:r>
      <w:r w:rsidR="008D5733" w:rsidRPr="006E7580">
        <w:rPr>
          <w:bCs/>
        </w:rPr>
        <w:t>году</w:t>
      </w:r>
      <w:r w:rsidR="002F529E" w:rsidRPr="006E7580">
        <w:rPr>
          <w:bCs/>
        </w:rPr>
        <w:t xml:space="preserve"> – по Форме </w:t>
      </w:r>
      <w:r w:rsidR="00B01DC7" w:rsidRPr="006E7580">
        <w:rPr>
          <w:bCs/>
        </w:rPr>
        <w:t>6</w:t>
      </w:r>
      <w:r w:rsidR="002F529E" w:rsidRPr="006E7580">
        <w:rPr>
          <w:bCs/>
        </w:rPr>
        <w:t>;</w:t>
      </w:r>
    </w:p>
    <w:p w:rsidR="00C657A8" w:rsidRPr="006E7580" w:rsidRDefault="00C657A8" w:rsidP="001270ED">
      <w:pPr>
        <w:pStyle w:val="23"/>
        <w:spacing w:before="120" w:line="240" w:lineRule="auto"/>
        <w:jc w:val="both"/>
        <w:rPr>
          <w:bCs/>
        </w:rPr>
      </w:pPr>
      <w:bookmarkStart w:id="2" w:name="_DV_M121"/>
      <w:bookmarkEnd w:id="2"/>
      <w:r w:rsidRPr="006E7580">
        <w:rPr>
          <w:bCs/>
        </w:rPr>
        <w:t>4.1.</w:t>
      </w:r>
      <w:r w:rsidR="00792115" w:rsidRPr="006E7580">
        <w:rPr>
          <w:bCs/>
        </w:rPr>
        <w:t>2</w:t>
      </w:r>
      <w:r w:rsidRPr="006E7580">
        <w:rPr>
          <w:bCs/>
        </w:rPr>
        <w:t>.</w:t>
      </w:r>
      <w:r w:rsidR="00DC2B7B" w:rsidRPr="006E7580">
        <w:rPr>
          <w:bCs/>
        </w:rPr>
        <w:t xml:space="preserve"> </w:t>
      </w:r>
      <w:r w:rsidRPr="006E7580">
        <w:rPr>
          <w:bCs/>
        </w:rPr>
        <w:tab/>
      </w:r>
      <w:r w:rsidR="00DC2B7B" w:rsidRPr="006E7580">
        <w:rPr>
          <w:bCs/>
        </w:rPr>
        <w:t>М</w:t>
      </w:r>
      <w:r w:rsidR="006E5B3A" w:rsidRPr="006E7580">
        <w:rPr>
          <w:bCs/>
        </w:rPr>
        <w:t xml:space="preserve">есячный Отчет </w:t>
      </w:r>
      <w:r w:rsidR="002F529E" w:rsidRPr="006E7580">
        <w:rPr>
          <w:bCs/>
        </w:rPr>
        <w:t xml:space="preserve">о дорожно-транспортных происшествиях </w:t>
      </w:r>
      <w:r w:rsidR="006E5B3A" w:rsidRPr="006E7580">
        <w:rPr>
          <w:bCs/>
        </w:rPr>
        <w:t xml:space="preserve">на Автомобильной </w:t>
      </w:r>
      <w:r w:rsidR="00DC2B7B" w:rsidRPr="006E7580">
        <w:rPr>
          <w:bCs/>
        </w:rPr>
        <w:t>д</w:t>
      </w:r>
      <w:r w:rsidR="006E5B3A" w:rsidRPr="006E7580">
        <w:rPr>
          <w:bCs/>
        </w:rPr>
        <w:t xml:space="preserve">ороге по Форме </w:t>
      </w:r>
      <w:r w:rsidR="00445F0E" w:rsidRPr="006E7580">
        <w:rPr>
          <w:bCs/>
        </w:rPr>
        <w:t xml:space="preserve">7 </w:t>
      </w:r>
      <w:r w:rsidR="006E5B3A" w:rsidRPr="006E7580">
        <w:rPr>
          <w:bCs/>
        </w:rPr>
        <w:t>(</w:t>
      </w:r>
      <w:r w:rsidR="002F529E" w:rsidRPr="006E7580">
        <w:rPr>
          <w:bCs/>
        </w:rPr>
        <w:t>в соответствии с «Правилами учета и анализа дорожно-транспортных происш</w:t>
      </w:r>
      <w:r w:rsidR="002F529E" w:rsidRPr="006E7580">
        <w:rPr>
          <w:bCs/>
        </w:rPr>
        <w:t>е</w:t>
      </w:r>
      <w:r w:rsidR="002F529E" w:rsidRPr="006E7580">
        <w:rPr>
          <w:bCs/>
        </w:rPr>
        <w:t>ствий на автомобильных дорогах РФ» (Приказ ФДС РФ от 23.07.1998 №168);</w:t>
      </w:r>
      <w:r w:rsidRPr="006E7580">
        <w:rPr>
          <w:bCs/>
        </w:rPr>
        <w:t xml:space="preserve"> </w:t>
      </w:r>
      <w:r w:rsidR="002A5961" w:rsidRPr="006E7580">
        <w:rPr>
          <w:bCs/>
        </w:rPr>
        <w:t xml:space="preserve"> </w:t>
      </w:r>
    </w:p>
    <w:p w:rsidR="002F529E" w:rsidRPr="006E7580" w:rsidRDefault="00C657A8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3</w:t>
      </w:r>
      <w:r w:rsidRPr="006E7580">
        <w:rPr>
          <w:bCs/>
        </w:rPr>
        <w:t>.</w:t>
      </w:r>
      <w:r w:rsidRPr="006E7580">
        <w:rPr>
          <w:bCs/>
        </w:rPr>
        <w:tab/>
      </w:r>
      <w:r w:rsidR="002943B1" w:rsidRPr="006E7580">
        <w:rPr>
          <w:bCs/>
        </w:rPr>
        <w:t xml:space="preserve"> </w:t>
      </w:r>
      <w:r w:rsidR="00B20DE9" w:rsidRPr="006E7580">
        <w:rPr>
          <w:bCs/>
        </w:rPr>
        <w:t>К</w:t>
      </w:r>
      <w:r w:rsidRPr="006E7580">
        <w:rPr>
          <w:bCs/>
        </w:rPr>
        <w:t xml:space="preserve">вартальный Отчет </w:t>
      </w:r>
      <w:r w:rsidR="0066571C" w:rsidRPr="006E7580">
        <w:rPr>
          <w:bCs/>
        </w:rPr>
        <w:t xml:space="preserve">о </w:t>
      </w:r>
      <w:r w:rsidRPr="006E7580">
        <w:rPr>
          <w:bCs/>
        </w:rPr>
        <w:t xml:space="preserve">расходах </w:t>
      </w:r>
      <w:r w:rsidR="00C71612" w:rsidRPr="006E7580">
        <w:rPr>
          <w:bCs/>
        </w:rPr>
        <w:t>Исполнителя</w:t>
      </w:r>
      <w:r w:rsidRPr="006E7580">
        <w:rPr>
          <w:bCs/>
        </w:rPr>
        <w:t>, связанных с Эксплуатацией Автомобил</w:t>
      </w:r>
      <w:r w:rsidRPr="006E7580">
        <w:rPr>
          <w:bCs/>
        </w:rPr>
        <w:t>ь</w:t>
      </w:r>
      <w:r w:rsidRPr="006E7580">
        <w:rPr>
          <w:bCs/>
        </w:rPr>
        <w:t xml:space="preserve">ной дороги – по Форме </w:t>
      </w:r>
      <w:r w:rsidR="00445F0E" w:rsidRPr="006E7580">
        <w:rPr>
          <w:bCs/>
        </w:rPr>
        <w:t>8</w:t>
      </w:r>
      <w:r w:rsidRPr="006E7580">
        <w:rPr>
          <w:bCs/>
        </w:rPr>
        <w:t>;</w:t>
      </w:r>
    </w:p>
    <w:p w:rsidR="002F529E" w:rsidRPr="006E7580" w:rsidRDefault="00C657A8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4</w:t>
      </w:r>
      <w:r w:rsidRPr="006E7580">
        <w:rPr>
          <w:bCs/>
        </w:rPr>
        <w:t>.</w:t>
      </w:r>
      <w:r w:rsidRPr="006E7580">
        <w:rPr>
          <w:bCs/>
        </w:rPr>
        <w:tab/>
      </w:r>
      <w:r w:rsidR="002943B1" w:rsidRPr="006E7580">
        <w:rPr>
          <w:bCs/>
        </w:rPr>
        <w:t xml:space="preserve"> </w:t>
      </w:r>
      <w:r w:rsidR="00090F83" w:rsidRPr="006E7580">
        <w:rPr>
          <w:bCs/>
        </w:rPr>
        <w:t>К</w:t>
      </w:r>
      <w:r w:rsidR="002F529E" w:rsidRPr="006E7580">
        <w:rPr>
          <w:bCs/>
        </w:rPr>
        <w:t xml:space="preserve">вартальный Отчет </w:t>
      </w:r>
      <w:r w:rsidR="0038125A" w:rsidRPr="006E7580">
        <w:rPr>
          <w:bCs/>
        </w:rPr>
        <w:t>«</w:t>
      </w:r>
      <w:r w:rsidR="002F529E" w:rsidRPr="006E7580">
        <w:rPr>
          <w:bCs/>
        </w:rPr>
        <w:t>Сведения о ремонте и содержании автомобильных дорог общего пользования федерального, регионального или межмуниципального значения и искусстве</w:t>
      </w:r>
      <w:r w:rsidR="002F529E" w:rsidRPr="006E7580">
        <w:rPr>
          <w:bCs/>
        </w:rPr>
        <w:t>н</w:t>
      </w:r>
      <w:r w:rsidR="002F529E" w:rsidRPr="006E7580">
        <w:rPr>
          <w:bCs/>
        </w:rPr>
        <w:t xml:space="preserve">ных сооружений на них» - по Форме </w:t>
      </w:r>
      <w:r w:rsidR="00445F0E" w:rsidRPr="006E7580">
        <w:rPr>
          <w:bCs/>
        </w:rPr>
        <w:t>9А</w:t>
      </w:r>
      <w:r w:rsidRPr="006E7580">
        <w:rPr>
          <w:bCs/>
        </w:rPr>
        <w:t>,</w:t>
      </w:r>
      <w:r w:rsidR="002F529E" w:rsidRPr="006E7580">
        <w:rPr>
          <w:bCs/>
        </w:rPr>
        <w:t xml:space="preserve"> составлен</w:t>
      </w:r>
      <w:r w:rsidRPr="006E7580">
        <w:rPr>
          <w:bCs/>
        </w:rPr>
        <w:t>ой</w:t>
      </w:r>
      <w:r w:rsidR="002F529E" w:rsidRPr="006E7580">
        <w:rPr>
          <w:bCs/>
        </w:rPr>
        <w:t xml:space="preserve"> в соответствии с типовой формой № 3</w:t>
      </w:r>
      <w:r w:rsidR="0038125A" w:rsidRPr="006E7580">
        <w:rPr>
          <w:bCs/>
        </w:rPr>
        <w:t xml:space="preserve"> – </w:t>
      </w:r>
      <w:r w:rsidR="002F529E" w:rsidRPr="006E7580">
        <w:rPr>
          <w:bCs/>
        </w:rPr>
        <w:t xml:space="preserve">автодор (Постановление </w:t>
      </w:r>
      <w:r w:rsidRPr="006E7580">
        <w:rPr>
          <w:bCs/>
        </w:rPr>
        <w:t xml:space="preserve">Росстата </w:t>
      </w:r>
      <w:r w:rsidR="002F529E" w:rsidRPr="006E7580">
        <w:rPr>
          <w:bCs/>
        </w:rPr>
        <w:t>от 14.12.2007 № 103);</w:t>
      </w:r>
    </w:p>
    <w:p w:rsidR="002F529E" w:rsidRPr="006E7580" w:rsidRDefault="00C657A8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5</w:t>
      </w:r>
      <w:r w:rsidRPr="006E7580">
        <w:rPr>
          <w:bCs/>
        </w:rPr>
        <w:t>.</w:t>
      </w:r>
      <w:r w:rsidRPr="006E7580">
        <w:rPr>
          <w:bCs/>
        </w:rPr>
        <w:tab/>
      </w:r>
      <w:r w:rsidR="002943B1" w:rsidRPr="006E7580">
        <w:rPr>
          <w:bCs/>
        </w:rPr>
        <w:t xml:space="preserve"> Г</w:t>
      </w:r>
      <w:r w:rsidR="002F529E" w:rsidRPr="006E7580">
        <w:rPr>
          <w:bCs/>
        </w:rPr>
        <w:t>од</w:t>
      </w:r>
      <w:r w:rsidR="00414D24" w:rsidRPr="006E7580">
        <w:rPr>
          <w:bCs/>
        </w:rPr>
        <w:t xml:space="preserve">овой </w:t>
      </w:r>
      <w:r w:rsidR="002F529E" w:rsidRPr="006E7580">
        <w:rPr>
          <w:bCs/>
        </w:rPr>
        <w:t xml:space="preserve">Отчет </w:t>
      </w:r>
      <w:r w:rsidR="0038125A" w:rsidRPr="006E7580">
        <w:rPr>
          <w:bCs/>
        </w:rPr>
        <w:t>«</w:t>
      </w:r>
      <w:r w:rsidR="00914C34" w:rsidRPr="006E7580">
        <w:t xml:space="preserve">Сведения о </w:t>
      </w:r>
      <w:r w:rsidR="004633DA" w:rsidRPr="006E7580">
        <w:t>наличии</w:t>
      </w:r>
      <w:r w:rsidR="00914C34" w:rsidRPr="006E7580">
        <w:t xml:space="preserve"> объектов, повышающих бе</w:t>
      </w:r>
      <w:r w:rsidR="00914C34" w:rsidRPr="006E7580">
        <w:t>з</w:t>
      </w:r>
      <w:r w:rsidR="00914C34" w:rsidRPr="006E7580">
        <w:t>опасность движения на автомобильных дорогах общего пользования федерального</w:t>
      </w:r>
      <w:r w:rsidR="00D43801" w:rsidRPr="006E7580">
        <w:t xml:space="preserve"> регионального или межмуниц</w:t>
      </w:r>
      <w:r w:rsidR="00D43801" w:rsidRPr="006E7580">
        <w:t>и</w:t>
      </w:r>
      <w:r w:rsidR="00D43801" w:rsidRPr="006E7580">
        <w:t>пального</w:t>
      </w:r>
      <w:r w:rsidR="00914C34" w:rsidRPr="006E7580">
        <w:t xml:space="preserve"> значения, и </w:t>
      </w:r>
      <w:r w:rsidR="0095127D" w:rsidRPr="006E7580">
        <w:t>искусственных сооружений на них</w:t>
      </w:r>
      <w:r w:rsidR="002F529E" w:rsidRPr="006E7580">
        <w:rPr>
          <w:bCs/>
        </w:rPr>
        <w:t xml:space="preserve">» </w:t>
      </w:r>
      <w:r w:rsidR="0038125A" w:rsidRPr="006E7580">
        <w:rPr>
          <w:bCs/>
        </w:rPr>
        <w:t>–</w:t>
      </w:r>
      <w:r w:rsidR="002F529E" w:rsidRPr="006E7580">
        <w:rPr>
          <w:bCs/>
        </w:rPr>
        <w:t xml:space="preserve"> по Форме </w:t>
      </w:r>
      <w:r w:rsidR="00445F0E" w:rsidRPr="006E7580">
        <w:rPr>
          <w:bCs/>
        </w:rPr>
        <w:t>9Б</w:t>
      </w:r>
      <w:r w:rsidRPr="006E7580">
        <w:rPr>
          <w:bCs/>
        </w:rPr>
        <w:t xml:space="preserve">, </w:t>
      </w:r>
      <w:r w:rsidR="002F529E" w:rsidRPr="006E7580">
        <w:rPr>
          <w:bCs/>
        </w:rPr>
        <w:t>составлен</w:t>
      </w:r>
      <w:r w:rsidRPr="006E7580">
        <w:rPr>
          <w:bCs/>
        </w:rPr>
        <w:t>ной</w:t>
      </w:r>
      <w:r w:rsidR="002F529E" w:rsidRPr="006E7580">
        <w:rPr>
          <w:bCs/>
        </w:rPr>
        <w:t xml:space="preserve"> в с</w:t>
      </w:r>
      <w:r w:rsidR="002F529E" w:rsidRPr="006E7580">
        <w:rPr>
          <w:bCs/>
        </w:rPr>
        <w:t>о</w:t>
      </w:r>
      <w:r w:rsidR="002F529E" w:rsidRPr="006E7580">
        <w:rPr>
          <w:bCs/>
        </w:rPr>
        <w:t>ответствии с типовой формой №7</w:t>
      </w:r>
      <w:r w:rsidR="0038125A" w:rsidRPr="006E7580">
        <w:rPr>
          <w:bCs/>
        </w:rPr>
        <w:t>–</w:t>
      </w:r>
      <w:r w:rsidR="002F529E" w:rsidRPr="006E7580">
        <w:rPr>
          <w:bCs/>
        </w:rPr>
        <w:t xml:space="preserve">автодор (Постановление </w:t>
      </w:r>
      <w:r w:rsidRPr="006E7580">
        <w:rPr>
          <w:bCs/>
        </w:rPr>
        <w:t xml:space="preserve">Росстата </w:t>
      </w:r>
      <w:r w:rsidR="002F529E" w:rsidRPr="006E7580">
        <w:rPr>
          <w:bCs/>
        </w:rPr>
        <w:t>от 14.12.2007 № 103);</w:t>
      </w:r>
    </w:p>
    <w:p w:rsidR="0042298C" w:rsidRPr="006E7580" w:rsidRDefault="0042298C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6</w:t>
      </w:r>
      <w:r w:rsidRPr="006E7580">
        <w:rPr>
          <w:bCs/>
        </w:rPr>
        <w:t>.</w:t>
      </w:r>
      <w:r w:rsidRPr="006E7580">
        <w:rPr>
          <w:bCs/>
        </w:rPr>
        <w:tab/>
      </w:r>
      <w:r w:rsidR="002943B1" w:rsidRPr="006E7580">
        <w:rPr>
          <w:bCs/>
        </w:rPr>
        <w:t xml:space="preserve"> У</w:t>
      </w:r>
      <w:r w:rsidRPr="006E7580">
        <w:rPr>
          <w:bCs/>
        </w:rPr>
        <w:t>ведомление о случаях неисполнения обязанности страховщиков по осуществлению выплат в результате наступления страховых случаев (при наличии таких случаев) в соотве</w:t>
      </w:r>
      <w:r w:rsidRPr="006E7580">
        <w:rPr>
          <w:bCs/>
        </w:rPr>
        <w:t>т</w:t>
      </w:r>
      <w:r w:rsidRPr="006E7580">
        <w:rPr>
          <w:bCs/>
        </w:rPr>
        <w:t>ствии с требованиями Прило</w:t>
      </w:r>
      <w:r w:rsidR="00706F33" w:rsidRPr="006E7580">
        <w:rPr>
          <w:bCs/>
        </w:rPr>
        <w:t>жения</w:t>
      </w:r>
      <w:r w:rsidR="009031E8" w:rsidRPr="006E7580">
        <w:rPr>
          <w:bCs/>
        </w:rPr>
        <w:t> № 19</w:t>
      </w:r>
      <w:r w:rsidRPr="006E7580">
        <w:rPr>
          <w:bCs/>
        </w:rPr>
        <w:t xml:space="preserve"> к Соглашению – один раз в шесть месяцев в прои</w:t>
      </w:r>
      <w:r w:rsidRPr="006E7580">
        <w:rPr>
          <w:bCs/>
        </w:rPr>
        <w:t>з</w:t>
      </w:r>
      <w:r w:rsidRPr="006E7580">
        <w:rPr>
          <w:bCs/>
        </w:rPr>
        <w:t>вольной форме.</w:t>
      </w:r>
    </w:p>
    <w:p w:rsidR="00C5140C" w:rsidRPr="006E7580" w:rsidRDefault="00C5140C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7</w:t>
      </w:r>
      <w:r w:rsidRPr="006E7580">
        <w:rPr>
          <w:bCs/>
        </w:rPr>
        <w:t>.</w:t>
      </w:r>
      <w:r w:rsidR="002943B1" w:rsidRPr="006E7580">
        <w:rPr>
          <w:bCs/>
        </w:rPr>
        <w:t xml:space="preserve"> </w:t>
      </w:r>
      <w:r w:rsidRPr="006E7580">
        <w:rPr>
          <w:bCs/>
        </w:rPr>
        <w:tab/>
        <w:t>Годовой Отчет «Сведения об автомобильных дорогах общего пользования и сооруж</w:t>
      </w:r>
      <w:r w:rsidRPr="006E7580">
        <w:rPr>
          <w:bCs/>
        </w:rPr>
        <w:t>е</w:t>
      </w:r>
      <w:r w:rsidRPr="006E7580">
        <w:rPr>
          <w:bCs/>
        </w:rPr>
        <w:t xml:space="preserve">ниях на них федерального, регионального или межмуниципального значения» – по Форме </w:t>
      </w:r>
      <w:r w:rsidR="00445F0E" w:rsidRPr="006E7580">
        <w:rPr>
          <w:bCs/>
        </w:rPr>
        <w:t>10А</w:t>
      </w:r>
      <w:r w:rsidRPr="006E7580">
        <w:rPr>
          <w:bCs/>
        </w:rPr>
        <w:t>, составленной в соответствии с типовой формой №1-ДГ (Постановление Росстата от 08.10.2007 № 72);</w:t>
      </w:r>
    </w:p>
    <w:p w:rsidR="00C5140C" w:rsidRPr="006E7580" w:rsidRDefault="00C5140C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8</w:t>
      </w:r>
      <w:r w:rsidRPr="006E7580">
        <w:rPr>
          <w:bCs/>
        </w:rPr>
        <w:t>.</w:t>
      </w:r>
      <w:r w:rsidRPr="006E7580">
        <w:rPr>
          <w:bCs/>
        </w:rPr>
        <w:tab/>
      </w:r>
      <w:r w:rsidR="002943B1" w:rsidRPr="006E7580">
        <w:rPr>
          <w:bCs/>
        </w:rPr>
        <w:t xml:space="preserve"> </w:t>
      </w:r>
      <w:r w:rsidRPr="006E7580">
        <w:rPr>
          <w:bCs/>
        </w:rPr>
        <w:t>Годовой Отчет «Сведения о категориях автомобильных дорог общего пользования ф</w:t>
      </w:r>
      <w:r w:rsidRPr="006E7580">
        <w:rPr>
          <w:bCs/>
        </w:rPr>
        <w:t>е</w:t>
      </w:r>
      <w:r w:rsidRPr="006E7580">
        <w:rPr>
          <w:bCs/>
        </w:rPr>
        <w:t xml:space="preserve">дерального, регионального или межмуниципального значения, сельских населенных пунктах, имеющих автотранспортную связь по дорогам с твердым покрытием с сетью путей сообщения общего пользования» – по Форме </w:t>
      </w:r>
      <w:r w:rsidR="00445F0E" w:rsidRPr="006E7580">
        <w:rPr>
          <w:bCs/>
        </w:rPr>
        <w:t>10Б</w:t>
      </w:r>
      <w:r w:rsidRPr="006E7580">
        <w:rPr>
          <w:bCs/>
        </w:rPr>
        <w:t>, составленной в соответствии с типовой формой №2-ДГ (Постановление Росстата от 08.10.2007 № 72);</w:t>
      </w:r>
    </w:p>
    <w:p w:rsidR="002943B1" w:rsidRPr="006E7580" w:rsidRDefault="002943B1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</w:t>
      </w:r>
      <w:r w:rsidR="00792115" w:rsidRPr="006E7580">
        <w:rPr>
          <w:bCs/>
        </w:rPr>
        <w:t>9</w:t>
      </w:r>
      <w:r w:rsidRPr="006E7580">
        <w:rPr>
          <w:bCs/>
        </w:rPr>
        <w:t xml:space="preserve">. </w:t>
      </w:r>
      <w:r w:rsidR="00B3593E" w:rsidRPr="006E7580">
        <w:rPr>
          <w:bCs/>
        </w:rPr>
        <w:t>Акт</w:t>
      </w:r>
      <w:r w:rsidR="00BD7C8D" w:rsidRPr="006E7580">
        <w:rPr>
          <w:bCs/>
        </w:rPr>
        <w:t>ы</w:t>
      </w:r>
      <w:r w:rsidRPr="006E7580">
        <w:rPr>
          <w:bCs/>
        </w:rPr>
        <w:t xml:space="preserve"> стоимости выполненных работ и затрат – по Форме 1</w:t>
      </w:r>
      <w:r w:rsidR="00445F0E" w:rsidRPr="006E7580">
        <w:rPr>
          <w:bCs/>
        </w:rPr>
        <w:t>2</w:t>
      </w:r>
      <w:r w:rsidRPr="006E7580">
        <w:rPr>
          <w:bCs/>
        </w:rPr>
        <w:t xml:space="preserve"> на основании Актов о пр</w:t>
      </w:r>
      <w:r w:rsidRPr="006E7580">
        <w:rPr>
          <w:bCs/>
        </w:rPr>
        <w:t>и</w:t>
      </w:r>
      <w:r w:rsidRPr="006E7580">
        <w:rPr>
          <w:bCs/>
        </w:rPr>
        <w:t>емке выполненных работ - по Форме 1</w:t>
      </w:r>
      <w:r w:rsidR="00445F0E" w:rsidRPr="006E7580">
        <w:rPr>
          <w:bCs/>
        </w:rPr>
        <w:t>1</w:t>
      </w:r>
      <w:r w:rsidRPr="006E7580">
        <w:rPr>
          <w:bCs/>
        </w:rPr>
        <w:t xml:space="preserve">; </w:t>
      </w:r>
    </w:p>
    <w:p w:rsidR="002943B1" w:rsidRPr="006E7580" w:rsidRDefault="002943B1" w:rsidP="001270ED">
      <w:pPr>
        <w:pStyle w:val="23"/>
        <w:spacing w:before="120" w:line="240" w:lineRule="auto"/>
        <w:ind w:firstLine="851"/>
        <w:jc w:val="both"/>
        <w:rPr>
          <w:bCs/>
        </w:rPr>
      </w:pPr>
      <w:r w:rsidRPr="006E7580">
        <w:rPr>
          <w:bCs/>
        </w:rPr>
        <w:t>Акты выполненных работ (по Форме 1</w:t>
      </w:r>
      <w:r w:rsidR="00445F0E" w:rsidRPr="006E7580">
        <w:rPr>
          <w:bCs/>
        </w:rPr>
        <w:t>1</w:t>
      </w:r>
      <w:r w:rsidRPr="006E7580">
        <w:rPr>
          <w:bCs/>
        </w:rPr>
        <w:t xml:space="preserve"> к настоящему приложению) оформляются раздельно на:</w:t>
      </w:r>
    </w:p>
    <w:p w:rsidR="002943B1" w:rsidRPr="006E7580" w:rsidRDefault="002943B1" w:rsidP="001270ED">
      <w:pPr>
        <w:pStyle w:val="23"/>
        <w:spacing w:before="120" w:line="240" w:lineRule="auto"/>
        <w:ind w:firstLine="851"/>
        <w:jc w:val="both"/>
        <w:rPr>
          <w:bCs/>
        </w:rPr>
      </w:pPr>
      <w:r w:rsidRPr="006E7580">
        <w:rPr>
          <w:bCs/>
        </w:rPr>
        <w:t>- Постоянно выполняемые работы по Содержанию участков Автомобильной Дороги, включая Целевые Программы;</w:t>
      </w:r>
    </w:p>
    <w:p w:rsidR="002943B1" w:rsidRPr="006E7580" w:rsidRDefault="002943B1" w:rsidP="001270ED">
      <w:pPr>
        <w:pStyle w:val="23"/>
        <w:spacing w:before="120" w:line="240" w:lineRule="auto"/>
        <w:ind w:firstLine="851"/>
        <w:jc w:val="both"/>
        <w:rPr>
          <w:bCs/>
        </w:rPr>
      </w:pPr>
      <w:r w:rsidRPr="006E7580">
        <w:rPr>
          <w:bCs/>
        </w:rPr>
        <w:t>- Постоянно выполняемые работы по Содержанию Искусственных Дорожных Соор</w:t>
      </w:r>
      <w:r w:rsidRPr="006E7580">
        <w:rPr>
          <w:bCs/>
        </w:rPr>
        <w:t>у</w:t>
      </w:r>
      <w:r w:rsidRPr="006E7580">
        <w:rPr>
          <w:bCs/>
        </w:rPr>
        <w:t>жений.</w:t>
      </w:r>
    </w:p>
    <w:p w:rsidR="009B0AF1" w:rsidRPr="006E7580" w:rsidRDefault="009B0AF1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4.1.10. Ежемесячно - Сведения о нанесении ущерба имуществу на Автомобильной Дороге, в том числе в результате ДТП, краж, порчи и вандализма (по Форме 1</w:t>
      </w:r>
      <w:r w:rsidR="00445F0E" w:rsidRPr="006E7580">
        <w:rPr>
          <w:bCs/>
        </w:rPr>
        <w:t>3</w:t>
      </w:r>
      <w:r w:rsidRPr="006E7580">
        <w:rPr>
          <w:bCs/>
        </w:rPr>
        <w:t xml:space="preserve"> к настоящему </w:t>
      </w:r>
      <w:r w:rsidR="00E402C7" w:rsidRPr="006E7580">
        <w:rPr>
          <w:bCs/>
        </w:rPr>
        <w:t>П</w:t>
      </w:r>
      <w:r w:rsidRPr="006E7580">
        <w:rPr>
          <w:bCs/>
        </w:rPr>
        <w:t>рилож</w:t>
      </w:r>
      <w:r w:rsidRPr="006E7580">
        <w:rPr>
          <w:bCs/>
        </w:rPr>
        <w:t>е</w:t>
      </w:r>
      <w:r w:rsidRPr="006E7580">
        <w:rPr>
          <w:bCs/>
        </w:rPr>
        <w:t>нию).</w:t>
      </w:r>
    </w:p>
    <w:p w:rsidR="00F32701" w:rsidRPr="006E7580" w:rsidRDefault="00F32701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4.1.11. Сведения о применении современных и инновационных технологий согласно перечню в соответствии с Приложением №1 к распоряжению Государственной компании «Автодор» от 29.05.2014 № ПТ-48р – по Форме 14.</w:t>
      </w:r>
    </w:p>
    <w:p w:rsidR="002D2D6C" w:rsidRPr="006E7580" w:rsidRDefault="002D2D6C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4.1.12. Ежедневно – сведения о зафиксированном на Автомобильной Дороге количестве авт</w:t>
      </w:r>
      <w:r w:rsidRPr="006E7580">
        <w:rPr>
          <w:bCs/>
        </w:rPr>
        <w:t>о</w:t>
      </w:r>
      <w:r w:rsidRPr="006E7580">
        <w:rPr>
          <w:bCs/>
        </w:rPr>
        <w:t>транспорта с учетом установленной категорийности, а также сведения о сумме денежных средств, полученных</w:t>
      </w:r>
      <w:r w:rsidR="0018034C" w:rsidRPr="006E7580">
        <w:rPr>
          <w:bCs/>
        </w:rPr>
        <w:t xml:space="preserve"> по результатам оплаты проезда по Автомобильной Дороге – по Форме 15.</w:t>
      </w:r>
    </w:p>
    <w:p w:rsidR="001D182A" w:rsidRPr="006E7580" w:rsidRDefault="00414D24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4</w:t>
      </w:r>
      <w:r w:rsidR="002F529E" w:rsidRPr="006E7580">
        <w:rPr>
          <w:bCs/>
        </w:rPr>
        <w:t>.</w:t>
      </w:r>
      <w:r w:rsidR="00450ED1" w:rsidRPr="006E7580">
        <w:rPr>
          <w:bCs/>
        </w:rPr>
        <w:t>2</w:t>
      </w:r>
      <w:r w:rsidR="002F529E" w:rsidRPr="006E7580">
        <w:rPr>
          <w:bCs/>
        </w:rPr>
        <w:t>.</w:t>
      </w:r>
      <w:r w:rsidR="002F529E" w:rsidRPr="006E7580">
        <w:rPr>
          <w:bCs/>
        </w:rPr>
        <w:tab/>
      </w:r>
      <w:r w:rsidR="000F576F" w:rsidRPr="006E7580">
        <w:rPr>
          <w:bCs/>
        </w:rPr>
        <w:t xml:space="preserve">Годовой </w:t>
      </w:r>
      <w:r w:rsidR="00C657A8" w:rsidRPr="006E7580">
        <w:rPr>
          <w:bCs/>
        </w:rPr>
        <w:t>о</w:t>
      </w:r>
      <w:r w:rsidR="00450ED1" w:rsidRPr="006E7580">
        <w:rPr>
          <w:bCs/>
        </w:rPr>
        <w:t>тчет, предусмотренны</w:t>
      </w:r>
      <w:r w:rsidR="004351E4" w:rsidRPr="006E7580">
        <w:rPr>
          <w:bCs/>
        </w:rPr>
        <w:t>й</w:t>
      </w:r>
      <w:r w:rsidR="00C657A8" w:rsidRPr="006E7580">
        <w:rPr>
          <w:bCs/>
        </w:rPr>
        <w:t xml:space="preserve"> </w:t>
      </w:r>
      <w:r w:rsidR="00450ED1" w:rsidRPr="006E7580">
        <w:rPr>
          <w:bCs/>
        </w:rPr>
        <w:t xml:space="preserve"> п. 4.</w:t>
      </w:r>
      <w:r w:rsidR="0004240E" w:rsidRPr="006E7580">
        <w:rPr>
          <w:bCs/>
        </w:rPr>
        <w:t>1</w:t>
      </w:r>
      <w:r w:rsidR="000F576F" w:rsidRPr="006E7580">
        <w:rPr>
          <w:bCs/>
        </w:rPr>
        <w:t>.5</w:t>
      </w:r>
      <w:r w:rsidR="00450ED1" w:rsidRPr="006E7580">
        <w:rPr>
          <w:bCs/>
        </w:rPr>
        <w:t xml:space="preserve">, готовится нарастающим итогом, к отчету за 4 квартал добавляется итог 4-х </w:t>
      </w:r>
      <w:r w:rsidR="00F1675A" w:rsidRPr="006E7580">
        <w:rPr>
          <w:bCs/>
        </w:rPr>
        <w:t xml:space="preserve">отчетных </w:t>
      </w:r>
      <w:r w:rsidR="00450ED1" w:rsidRPr="006E7580">
        <w:rPr>
          <w:bCs/>
        </w:rPr>
        <w:t xml:space="preserve">кварталов. </w:t>
      </w:r>
    </w:p>
    <w:p w:rsidR="001D182A" w:rsidRPr="006E7580" w:rsidRDefault="001D182A" w:rsidP="001270ED">
      <w:pPr>
        <w:numPr>
          <w:ilvl w:val="0"/>
          <w:numId w:val="6"/>
        </w:numPr>
        <w:spacing w:before="120" w:after="120"/>
        <w:jc w:val="both"/>
        <w:rPr>
          <w:b/>
          <w:iCs/>
          <w:smallCaps/>
        </w:rPr>
      </w:pPr>
      <w:r w:rsidRPr="006E7580">
        <w:rPr>
          <w:b/>
          <w:iCs/>
          <w:smallCaps/>
        </w:rPr>
        <w:t xml:space="preserve">Отчетность о финансовом состоянии </w:t>
      </w:r>
      <w:r w:rsidR="00C71612" w:rsidRPr="006E7580">
        <w:rPr>
          <w:b/>
          <w:iCs/>
          <w:smallCaps/>
        </w:rPr>
        <w:t>Исполнителя</w:t>
      </w:r>
      <w:r w:rsidRPr="006E7580">
        <w:rPr>
          <w:b/>
          <w:iCs/>
          <w:smallCaps/>
        </w:rPr>
        <w:t>.</w:t>
      </w:r>
    </w:p>
    <w:p w:rsidR="000C40FA" w:rsidRPr="006E7580" w:rsidRDefault="00E715CF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5</w:t>
      </w:r>
      <w:r w:rsidR="000C40FA" w:rsidRPr="006E7580">
        <w:rPr>
          <w:bCs/>
        </w:rPr>
        <w:t>.1.</w:t>
      </w:r>
      <w:r w:rsidR="000C40FA" w:rsidRPr="006E7580">
        <w:rPr>
          <w:bCs/>
        </w:rPr>
        <w:tab/>
      </w:r>
      <w:r w:rsidR="00C71612" w:rsidRPr="006E7580">
        <w:rPr>
          <w:bCs/>
        </w:rPr>
        <w:t>Исполнитель</w:t>
      </w:r>
      <w:r w:rsidR="000C40FA" w:rsidRPr="006E7580">
        <w:rPr>
          <w:bCs/>
        </w:rPr>
        <w:t xml:space="preserve"> обязан осуществлять ведение бухгалтерского учета, составление и пре</w:t>
      </w:r>
      <w:r w:rsidR="000C40FA" w:rsidRPr="006E7580">
        <w:rPr>
          <w:bCs/>
        </w:rPr>
        <w:t>д</w:t>
      </w:r>
      <w:r w:rsidR="000C40FA" w:rsidRPr="006E7580">
        <w:rPr>
          <w:bCs/>
        </w:rPr>
        <w:t>ставление бухгалтерской отчетности в соответствии с требованиями Законодательства.</w:t>
      </w:r>
    </w:p>
    <w:p w:rsidR="00D816EC" w:rsidRPr="006E7580" w:rsidRDefault="00E715CF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5</w:t>
      </w:r>
      <w:r w:rsidR="00D816EC" w:rsidRPr="006E7580">
        <w:rPr>
          <w:bCs/>
        </w:rPr>
        <w:t>.</w:t>
      </w:r>
      <w:r w:rsidR="00430540" w:rsidRPr="006E7580">
        <w:rPr>
          <w:bCs/>
        </w:rPr>
        <w:t>2</w:t>
      </w:r>
      <w:r w:rsidR="00D816EC" w:rsidRPr="006E7580">
        <w:rPr>
          <w:bCs/>
        </w:rPr>
        <w:t>.</w:t>
      </w:r>
      <w:r w:rsidR="00D816EC" w:rsidRPr="006E7580">
        <w:rPr>
          <w:bCs/>
        </w:rPr>
        <w:tab/>
        <w:t xml:space="preserve">В соответствии с настоящим разделом </w:t>
      </w:r>
      <w:r w:rsidR="00C71612" w:rsidRPr="006E7580">
        <w:rPr>
          <w:bCs/>
        </w:rPr>
        <w:t>Исполнитель</w:t>
      </w:r>
      <w:r w:rsidR="00D816EC" w:rsidRPr="006E7580">
        <w:rPr>
          <w:bCs/>
        </w:rPr>
        <w:t xml:space="preserve"> предоставляет </w:t>
      </w:r>
      <w:r w:rsidR="00124A48" w:rsidRPr="006E7580">
        <w:rPr>
          <w:bCs/>
        </w:rPr>
        <w:t>Государственной Компании</w:t>
      </w:r>
      <w:r w:rsidR="00D816EC" w:rsidRPr="006E7580">
        <w:rPr>
          <w:bCs/>
        </w:rPr>
        <w:t xml:space="preserve"> следующие Отчеты:</w:t>
      </w:r>
    </w:p>
    <w:p w:rsidR="00D816EC" w:rsidRPr="006E7580" w:rsidRDefault="00E715CF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5</w:t>
      </w:r>
      <w:r w:rsidR="00D816EC" w:rsidRPr="006E7580">
        <w:rPr>
          <w:bCs/>
        </w:rPr>
        <w:t>.</w:t>
      </w:r>
      <w:r w:rsidR="00430540" w:rsidRPr="006E7580">
        <w:rPr>
          <w:bCs/>
        </w:rPr>
        <w:t>2</w:t>
      </w:r>
      <w:r w:rsidR="00D816EC" w:rsidRPr="006E7580">
        <w:rPr>
          <w:bCs/>
        </w:rPr>
        <w:t>.1.</w:t>
      </w:r>
      <w:r w:rsidR="00D816EC" w:rsidRPr="006E7580">
        <w:rPr>
          <w:bCs/>
        </w:rPr>
        <w:tab/>
      </w:r>
      <w:r w:rsidR="00B20DE9" w:rsidRPr="006E7580">
        <w:rPr>
          <w:bCs/>
        </w:rPr>
        <w:t>К</w:t>
      </w:r>
      <w:r w:rsidR="00430540" w:rsidRPr="006E7580">
        <w:rPr>
          <w:bCs/>
        </w:rPr>
        <w:t xml:space="preserve">опии </w:t>
      </w:r>
      <w:r w:rsidR="007A06B1" w:rsidRPr="006E7580">
        <w:rPr>
          <w:bCs/>
        </w:rPr>
        <w:t>квартальн</w:t>
      </w:r>
      <w:r w:rsidR="00430540" w:rsidRPr="006E7580">
        <w:rPr>
          <w:bCs/>
        </w:rPr>
        <w:t>ой</w:t>
      </w:r>
      <w:r w:rsidR="007A06B1" w:rsidRPr="006E7580">
        <w:rPr>
          <w:bCs/>
        </w:rPr>
        <w:t xml:space="preserve"> </w:t>
      </w:r>
      <w:r w:rsidR="002E4E36" w:rsidRPr="006E7580">
        <w:rPr>
          <w:bCs/>
        </w:rPr>
        <w:t xml:space="preserve">бухгалтерской отчетности, а также </w:t>
      </w:r>
      <w:r w:rsidR="007A06B1" w:rsidRPr="006E7580">
        <w:rPr>
          <w:bCs/>
        </w:rPr>
        <w:t>годов</w:t>
      </w:r>
      <w:r w:rsidR="00430540" w:rsidRPr="006E7580">
        <w:rPr>
          <w:bCs/>
        </w:rPr>
        <w:t>ой</w:t>
      </w:r>
      <w:r w:rsidR="007A06B1" w:rsidRPr="006E7580">
        <w:rPr>
          <w:bCs/>
        </w:rPr>
        <w:t xml:space="preserve"> бухгалтерск</w:t>
      </w:r>
      <w:r w:rsidR="00430540" w:rsidRPr="006E7580">
        <w:rPr>
          <w:bCs/>
        </w:rPr>
        <w:t>ой</w:t>
      </w:r>
      <w:r w:rsidR="007A06B1" w:rsidRPr="006E7580">
        <w:rPr>
          <w:bCs/>
        </w:rPr>
        <w:t xml:space="preserve"> </w:t>
      </w:r>
      <w:r w:rsidR="00430540" w:rsidRPr="006E7580">
        <w:rPr>
          <w:bCs/>
        </w:rPr>
        <w:t>отчетн</w:t>
      </w:r>
      <w:r w:rsidR="00430540" w:rsidRPr="006E7580">
        <w:rPr>
          <w:bCs/>
        </w:rPr>
        <w:t>о</w:t>
      </w:r>
      <w:r w:rsidR="00430540" w:rsidRPr="006E7580">
        <w:rPr>
          <w:bCs/>
        </w:rPr>
        <w:t>сти</w:t>
      </w:r>
      <w:r w:rsidR="00EC5DF3" w:rsidRPr="006E7580">
        <w:rPr>
          <w:bCs/>
        </w:rPr>
        <w:t xml:space="preserve"> с отметкой налогового органа или с протоколом контроля к электронному отчету из нал</w:t>
      </w:r>
      <w:r w:rsidR="00EC5DF3" w:rsidRPr="006E7580">
        <w:rPr>
          <w:bCs/>
        </w:rPr>
        <w:t>о</w:t>
      </w:r>
      <w:r w:rsidR="00EC5DF3" w:rsidRPr="006E7580">
        <w:rPr>
          <w:bCs/>
        </w:rPr>
        <w:t>гового органа</w:t>
      </w:r>
      <w:r w:rsidR="007A06B1" w:rsidRPr="006E7580">
        <w:rPr>
          <w:bCs/>
        </w:rPr>
        <w:t>;</w:t>
      </w:r>
    </w:p>
    <w:p w:rsidR="00FD7ABC" w:rsidRPr="006E7580" w:rsidRDefault="00E715CF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>5</w:t>
      </w:r>
      <w:r w:rsidR="00843D15" w:rsidRPr="006E7580">
        <w:rPr>
          <w:bCs/>
        </w:rPr>
        <w:t>.</w:t>
      </w:r>
      <w:r w:rsidR="00430540" w:rsidRPr="006E7580">
        <w:rPr>
          <w:bCs/>
        </w:rPr>
        <w:t>2</w:t>
      </w:r>
      <w:r w:rsidR="00843D15" w:rsidRPr="006E7580">
        <w:rPr>
          <w:bCs/>
        </w:rPr>
        <w:t>.</w:t>
      </w:r>
      <w:r w:rsidR="002735AF" w:rsidRPr="006E7580">
        <w:rPr>
          <w:bCs/>
        </w:rPr>
        <w:t>2</w:t>
      </w:r>
      <w:r w:rsidR="00843D15" w:rsidRPr="006E7580">
        <w:rPr>
          <w:bCs/>
        </w:rPr>
        <w:t xml:space="preserve">. </w:t>
      </w:r>
      <w:r w:rsidR="00D816EC" w:rsidRPr="006E7580">
        <w:rPr>
          <w:bCs/>
        </w:rPr>
        <w:tab/>
      </w:r>
      <w:r w:rsidR="00FD7ABC" w:rsidRPr="006E7580">
        <w:rPr>
          <w:bCs/>
        </w:rPr>
        <w:t>Квартальная бухгалтерская отчетность предоставляется не позднее 30 дней первого месяца квартала, следующего за отчетным. Годовая бухгалтерская отчетность предоставляется не позднее 1 апреля следующего за отчетным года.</w:t>
      </w:r>
    </w:p>
    <w:p w:rsidR="00D816EC" w:rsidRPr="006E7580" w:rsidRDefault="00FD7ABC" w:rsidP="001270ED">
      <w:pPr>
        <w:pStyle w:val="23"/>
        <w:spacing w:before="120" w:line="240" w:lineRule="auto"/>
        <w:jc w:val="both"/>
        <w:rPr>
          <w:bCs/>
        </w:rPr>
      </w:pPr>
      <w:r w:rsidRPr="006E7580">
        <w:rPr>
          <w:bCs/>
        </w:rPr>
        <w:t xml:space="preserve">5.4. </w:t>
      </w:r>
      <w:r w:rsidR="00C71612" w:rsidRPr="006E7580">
        <w:rPr>
          <w:bCs/>
        </w:rPr>
        <w:t>Исполнитель</w:t>
      </w:r>
      <w:r w:rsidR="00D816EC" w:rsidRPr="006E7580">
        <w:rPr>
          <w:bCs/>
        </w:rPr>
        <w:t xml:space="preserve"> обязан предоставлять </w:t>
      </w:r>
      <w:r w:rsidR="00124A48" w:rsidRPr="006E7580">
        <w:rPr>
          <w:bCs/>
        </w:rPr>
        <w:t>Государственной Компании</w:t>
      </w:r>
      <w:r w:rsidR="00D816EC" w:rsidRPr="006E7580">
        <w:rPr>
          <w:bCs/>
        </w:rPr>
        <w:t xml:space="preserve"> копии</w:t>
      </w:r>
      <w:r w:rsidR="007274D0" w:rsidRPr="006E7580">
        <w:rPr>
          <w:bCs/>
        </w:rPr>
        <w:t xml:space="preserve"> </w:t>
      </w:r>
      <w:r w:rsidR="00D816EC" w:rsidRPr="006E7580">
        <w:rPr>
          <w:bCs/>
        </w:rPr>
        <w:t xml:space="preserve">бухгалтерской </w:t>
      </w:r>
      <w:r w:rsidR="002735AF" w:rsidRPr="006E7580">
        <w:rPr>
          <w:bCs/>
        </w:rPr>
        <w:t xml:space="preserve">и финансовой </w:t>
      </w:r>
      <w:r w:rsidR="00D816EC" w:rsidRPr="006E7580">
        <w:rPr>
          <w:bCs/>
        </w:rPr>
        <w:t xml:space="preserve">отчетности более часто, чем указано в п. </w:t>
      </w:r>
      <w:r w:rsidR="00E715CF" w:rsidRPr="006E7580">
        <w:rPr>
          <w:bCs/>
        </w:rPr>
        <w:t>5</w:t>
      </w:r>
      <w:r w:rsidR="00D816EC" w:rsidRPr="006E7580">
        <w:rPr>
          <w:bCs/>
        </w:rPr>
        <w:t>.</w:t>
      </w:r>
      <w:r w:rsidRPr="006E7580">
        <w:rPr>
          <w:bCs/>
        </w:rPr>
        <w:t>3</w:t>
      </w:r>
      <w:r w:rsidR="00D816EC" w:rsidRPr="006E7580">
        <w:rPr>
          <w:bCs/>
        </w:rPr>
        <w:t>.</w:t>
      </w:r>
      <w:r w:rsidR="007274D0" w:rsidRPr="006E7580">
        <w:rPr>
          <w:bCs/>
        </w:rPr>
        <w:t>, в пределах форм и сроков, пред</w:t>
      </w:r>
      <w:r w:rsidR="007274D0" w:rsidRPr="006E7580">
        <w:rPr>
          <w:bCs/>
        </w:rPr>
        <w:t>у</w:t>
      </w:r>
      <w:r w:rsidR="007274D0" w:rsidRPr="006E7580">
        <w:rPr>
          <w:bCs/>
        </w:rPr>
        <w:t xml:space="preserve">смотренных </w:t>
      </w:r>
      <w:r w:rsidRPr="006E7580">
        <w:rPr>
          <w:bCs/>
        </w:rPr>
        <w:t>Росстатом</w:t>
      </w:r>
      <w:r w:rsidR="007274D0" w:rsidRPr="006E7580">
        <w:rPr>
          <w:bCs/>
        </w:rPr>
        <w:t xml:space="preserve">, </w:t>
      </w:r>
      <w:r w:rsidR="00D816EC" w:rsidRPr="006E7580">
        <w:rPr>
          <w:bCs/>
        </w:rPr>
        <w:t xml:space="preserve">по обязательному для безусловного исполнения </w:t>
      </w:r>
      <w:r w:rsidR="00C71612" w:rsidRPr="006E7580">
        <w:rPr>
          <w:bCs/>
        </w:rPr>
        <w:t>Исполнителем</w:t>
      </w:r>
      <w:r w:rsidR="00D816EC" w:rsidRPr="006E7580">
        <w:rPr>
          <w:bCs/>
        </w:rPr>
        <w:t xml:space="preserve"> треб</w:t>
      </w:r>
      <w:r w:rsidR="00D816EC" w:rsidRPr="006E7580">
        <w:rPr>
          <w:bCs/>
        </w:rPr>
        <w:t>о</w:t>
      </w:r>
      <w:r w:rsidR="00D816EC" w:rsidRPr="006E7580">
        <w:rPr>
          <w:bCs/>
        </w:rPr>
        <w:t xml:space="preserve">ванию </w:t>
      </w:r>
      <w:r w:rsidR="00124A48" w:rsidRPr="006E7580">
        <w:rPr>
          <w:bCs/>
        </w:rPr>
        <w:t>Государственной Компании</w:t>
      </w:r>
      <w:r w:rsidR="00D816EC" w:rsidRPr="006E7580">
        <w:rPr>
          <w:bCs/>
        </w:rPr>
        <w:t xml:space="preserve"> в течение 5 (пяти) рабочих дней со дня получения такого требования.</w:t>
      </w:r>
    </w:p>
    <w:p w:rsidR="007A1F87" w:rsidRPr="006E7580" w:rsidRDefault="00BB7FE9" w:rsidP="0006184E">
      <w:pPr>
        <w:numPr>
          <w:ilvl w:val="0"/>
          <w:numId w:val="6"/>
        </w:numPr>
        <w:spacing w:before="120" w:after="120"/>
        <w:jc w:val="both"/>
        <w:rPr>
          <w:b/>
          <w:bCs/>
          <w:i/>
        </w:rPr>
      </w:pPr>
      <w:r w:rsidRPr="006E7580">
        <w:rPr>
          <w:b/>
          <w:iCs/>
          <w:smallCaps/>
        </w:rPr>
        <w:t>Формы Отчетности.</w:t>
      </w:r>
    </w:p>
    <w:p w:rsidR="007E1307" w:rsidRPr="006E7580" w:rsidRDefault="007E1307" w:rsidP="001270ED">
      <w:pPr>
        <w:spacing w:before="120" w:after="120"/>
        <w:jc w:val="both"/>
        <w:rPr>
          <w:iCs/>
        </w:rPr>
      </w:pPr>
    </w:p>
    <w:p w:rsidR="00FA141E" w:rsidRPr="006E7580" w:rsidRDefault="00FA141E" w:rsidP="001270ED">
      <w:pPr>
        <w:spacing w:before="120" w:after="120"/>
        <w:jc w:val="right"/>
        <w:rPr>
          <w:b/>
        </w:rPr>
        <w:sectPr w:rsidR="00FA141E" w:rsidRPr="006E7580" w:rsidSect="006A1DF8">
          <w:pgSz w:w="11906" w:h="16838"/>
          <w:pgMar w:top="1134" w:right="709" w:bottom="1134" w:left="1418" w:header="709" w:footer="709" w:gutter="0"/>
          <w:cols w:space="708"/>
          <w:docGrid w:linePitch="360"/>
        </w:sectPr>
      </w:pPr>
    </w:p>
    <w:p w:rsidR="003620A2" w:rsidRPr="006E7580" w:rsidRDefault="003620A2" w:rsidP="001270ED">
      <w:pPr>
        <w:spacing w:before="120" w:after="120"/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EF0858" w:rsidRPr="006E7580">
        <w:rPr>
          <w:b/>
          <w:bCs/>
        </w:rPr>
        <w:t>1</w:t>
      </w:r>
      <w:r w:rsidRPr="006E7580">
        <w:rPr>
          <w:b/>
          <w:bCs/>
        </w:rPr>
        <w:t xml:space="preserve"> 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3620A2" w:rsidRPr="006E7580" w:rsidRDefault="003620A2" w:rsidP="001270ED">
      <w:pPr>
        <w:spacing w:before="120" w:after="120"/>
        <w:jc w:val="right"/>
        <w:rPr>
          <w:b/>
          <w:bCs/>
        </w:rPr>
      </w:pPr>
    </w:p>
    <w:p w:rsidR="009461BC" w:rsidRPr="006E7580" w:rsidRDefault="003620A2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ОТЧЕТ</w:t>
      </w:r>
    </w:p>
    <w:p w:rsidR="003620A2" w:rsidRPr="006E7580" w:rsidRDefault="003620A2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О ФИНАНСИРОВАНИИ СТРОИТЕЛЬСТВА АВТОМОБИЛЬНОЙ ДОРОГИ</w:t>
      </w:r>
    </w:p>
    <w:p w:rsidR="00EF0858" w:rsidRPr="006E7580" w:rsidRDefault="003620A2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ЗА ПЕРИОД С «__» _______ 20__ ГОДА ПО «__» _______ 20__ ГОДА</w:t>
      </w:r>
    </w:p>
    <w:p w:rsidR="00EF0858" w:rsidRPr="006E7580" w:rsidRDefault="002B4D8A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(квартальный)</w:t>
      </w:r>
    </w:p>
    <w:p w:rsidR="003620A2" w:rsidRPr="006E7580" w:rsidRDefault="003620A2" w:rsidP="001270ED">
      <w:pPr>
        <w:spacing w:before="120" w:after="120"/>
        <w:ind w:firstLine="708"/>
        <w:rPr>
          <w:bCs/>
        </w:rPr>
      </w:pPr>
      <w:r w:rsidRPr="006E7580">
        <w:rPr>
          <w:bCs/>
        </w:rPr>
        <w:t>Составлен «___» ____________ 20__ года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="00DC023D" w:rsidRPr="006E7580">
        <w:rPr>
          <w:bCs/>
        </w:rPr>
        <w:t>Отчетный период с_______по _____________</w:t>
      </w:r>
    </w:p>
    <w:p w:rsidR="003620A2" w:rsidRPr="006E7580" w:rsidRDefault="003620A2" w:rsidP="001270ED">
      <w:pPr>
        <w:spacing w:before="120" w:after="120"/>
        <w:rPr>
          <w:bCs/>
        </w:rPr>
      </w:pPr>
    </w:p>
    <w:p w:rsidR="003620A2" w:rsidRPr="006E7580" w:rsidRDefault="003620A2">
      <w:pPr>
        <w:spacing w:before="120" w:after="120"/>
        <w:ind w:firstLine="708"/>
        <w:rPr>
          <w:bCs/>
        </w:rPr>
      </w:pPr>
      <w:r w:rsidRPr="006E7580">
        <w:rPr>
          <w:bCs/>
        </w:rPr>
        <w:t xml:space="preserve">От </w:t>
      </w:r>
      <w:r w:rsidR="00C71612" w:rsidRPr="006E7580">
        <w:rPr>
          <w:bCs/>
        </w:rPr>
        <w:t>Исполнителя</w:t>
      </w:r>
      <w:r w:rsidRPr="006E7580">
        <w:rPr>
          <w:bCs/>
        </w:rPr>
        <w:t>: ____________ /____________/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4"/>
        <w:gridCol w:w="1651"/>
        <w:gridCol w:w="1144"/>
        <w:gridCol w:w="1481"/>
        <w:gridCol w:w="1505"/>
        <w:gridCol w:w="1301"/>
        <w:gridCol w:w="1561"/>
        <w:gridCol w:w="1357"/>
        <w:gridCol w:w="1162"/>
        <w:gridCol w:w="1549"/>
      </w:tblGrid>
      <w:tr w:rsidR="006E7580" w:rsidRPr="006E7580" w:rsidTr="006E7580">
        <w:trPr>
          <w:jc w:val="center"/>
        </w:trPr>
        <w:tc>
          <w:tcPr>
            <w:tcW w:w="701" w:type="pct"/>
            <w:vMerge w:val="restar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45" w:type="pct"/>
            <w:gridSpan w:val="3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Всего по всем источникам</w:t>
            </w:r>
          </w:p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финансирования</w:t>
            </w:r>
          </w:p>
        </w:tc>
        <w:tc>
          <w:tcPr>
            <w:tcW w:w="1477" w:type="pct"/>
            <w:gridSpan w:val="3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Финансирование Государственной Компанией</w:t>
            </w:r>
          </w:p>
        </w:tc>
        <w:tc>
          <w:tcPr>
            <w:tcW w:w="1377" w:type="pct"/>
            <w:gridSpan w:val="3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Софинанс</w:t>
            </w:r>
            <w:r w:rsidRPr="006E7580">
              <w:rPr>
                <w:bCs/>
                <w:sz w:val="20"/>
                <w:szCs w:val="20"/>
              </w:rPr>
              <w:t>и</w:t>
            </w:r>
            <w:r w:rsidRPr="006E7580">
              <w:rPr>
                <w:bCs/>
                <w:sz w:val="20"/>
                <w:szCs w:val="20"/>
              </w:rPr>
              <w:t>рование Исполнителя</w:t>
            </w:r>
          </w:p>
        </w:tc>
      </w:tr>
      <w:tr w:rsidR="006E7580" w:rsidRPr="006E7580" w:rsidTr="006E7580">
        <w:trPr>
          <w:jc w:val="center"/>
        </w:trPr>
        <w:tc>
          <w:tcPr>
            <w:tcW w:w="701" w:type="pct"/>
            <w:vMerge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 графику</w:t>
            </w: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отклонение</w:t>
            </w: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 графику</w:t>
            </w: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отклонение</w:t>
            </w: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 графику</w:t>
            </w: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отклонение</w:t>
            </w:r>
          </w:p>
        </w:tc>
      </w:tr>
      <w:tr w:rsidR="006E7580" w:rsidRPr="006E7580" w:rsidTr="006E7580">
        <w:trPr>
          <w:jc w:val="center"/>
        </w:trPr>
        <w:tc>
          <w:tcPr>
            <w:tcW w:w="701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numPr>
                <w:ilvl w:val="0"/>
                <w:numId w:val="29"/>
              </w:num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</w:tr>
      <w:tr w:rsidR="006E7580" w:rsidRPr="006E7580" w:rsidTr="006E7580">
        <w:trPr>
          <w:trHeight w:val="493"/>
          <w:jc w:val="center"/>
        </w:trPr>
        <w:tc>
          <w:tcPr>
            <w:tcW w:w="7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6E7580">
        <w:trPr>
          <w:trHeight w:val="788"/>
          <w:jc w:val="center"/>
        </w:trPr>
        <w:tc>
          <w:tcPr>
            <w:tcW w:w="7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Нарастающим ит</w:t>
            </w:r>
            <w:r w:rsidRPr="006E7580">
              <w:rPr>
                <w:bCs/>
                <w:sz w:val="20"/>
                <w:szCs w:val="20"/>
              </w:rPr>
              <w:t>о</w:t>
            </w:r>
            <w:r w:rsidRPr="006E7580">
              <w:rPr>
                <w:bCs/>
                <w:sz w:val="20"/>
                <w:szCs w:val="20"/>
              </w:rPr>
              <w:t>гом с начала года</w:t>
            </w: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6E7580">
        <w:trPr>
          <w:trHeight w:val="798"/>
          <w:jc w:val="center"/>
        </w:trPr>
        <w:tc>
          <w:tcPr>
            <w:tcW w:w="7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Нарастающим ит</w:t>
            </w:r>
            <w:r w:rsidRPr="006E7580">
              <w:rPr>
                <w:bCs/>
                <w:sz w:val="20"/>
                <w:szCs w:val="20"/>
              </w:rPr>
              <w:t>о</w:t>
            </w:r>
            <w:r w:rsidRPr="006E7580">
              <w:rPr>
                <w:bCs/>
                <w:sz w:val="20"/>
                <w:szCs w:val="20"/>
              </w:rPr>
              <w:t>гом с начала Стро</w:t>
            </w:r>
            <w:r w:rsidRPr="006E7580">
              <w:rPr>
                <w:bCs/>
                <w:sz w:val="20"/>
                <w:szCs w:val="20"/>
              </w:rPr>
              <w:t>и</w:t>
            </w:r>
            <w:r w:rsidRPr="006E7580">
              <w:rPr>
                <w:bCs/>
                <w:sz w:val="20"/>
                <w:szCs w:val="20"/>
              </w:rPr>
              <w:t>тельства</w:t>
            </w: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627878">
        <w:trPr>
          <w:jc w:val="center"/>
        </w:trPr>
        <w:tc>
          <w:tcPr>
            <w:tcW w:w="7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E7580">
              <w:rPr>
                <w:bCs/>
                <w:sz w:val="20"/>
                <w:szCs w:val="20"/>
              </w:rPr>
              <w:t>Будущий период по 20__ год</w:t>
            </w: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627878">
        <w:trPr>
          <w:jc w:val="center"/>
        </w:trPr>
        <w:tc>
          <w:tcPr>
            <w:tcW w:w="7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8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:rsidR="00627878" w:rsidRPr="006E7580" w:rsidRDefault="00627878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9166EF" w:rsidRPr="006E7580" w:rsidRDefault="00E07B53" w:rsidP="001270ED">
      <w:pPr>
        <w:spacing w:before="120" w:after="120"/>
        <w:rPr>
          <w:bCs/>
        </w:rPr>
      </w:pPr>
      <w:r w:rsidRPr="006E7580">
        <w:t>Примечание</w:t>
      </w:r>
      <w:r w:rsidR="009F733F" w:rsidRPr="006E7580">
        <w:t>:</w:t>
      </w:r>
      <w:r w:rsidR="009F733F" w:rsidRPr="006E7580">
        <w:tab/>
        <w:t>пояснения по причинам отклонений от графика ( гр. 4, 7, 10, 13) изложить в пояснительной записке к настоящему отчету</w:t>
      </w:r>
      <w:r w:rsidR="009166EF" w:rsidRPr="006E7580">
        <w:rPr>
          <w:i/>
        </w:rPr>
        <w:br w:type="page"/>
      </w:r>
    </w:p>
    <w:p w:rsidR="009166EF" w:rsidRPr="006E7580" w:rsidRDefault="009166EF" w:rsidP="000C15BB">
      <w:pPr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9461BC" w:rsidRPr="006E7580">
        <w:rPr>
          <w:b/>
          <w:bCs/>
        </w:rPr>
        <w:t>2</w:t>
      </w:r>
      <w:r w:rsidRPr="006E7580">
        <w:rPr>
          <w:b/>
          <w:bCs/>
        </w:rPr>
        <w:t xml:space="preserve"> 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9166EF" w:rsidRPr="006E7580" w:rsidRDefault="009166EF" w:rsidP="001270ED">
      <w:pPr>
        <w:spacing w:before="120" w:after="120"/>
        <w:jc w:val="right"/>
        <w:rPr>
          <w:b/>
        </w:rPr>
      </w:pPr>
    </w:p>
    <w:p w:rsidR="009461BC" w:rsidRPr="006E7580" w:rsidRDefault="009166EF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ОТЧЕТ</w:t>
      </w:r>
    </w:p>
    <w:p w:rsidR="009166EF" w:rsidRPr="006E7580" w:rsidRDefault="009166EF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О ХОДЕ ВЫПОЛНЕНИЯ ГРАФИКА СТРОИТЕЛЬСТВА</w:t>
      </w:r>
      <w:r w:rsidR="009461BC" w:rsidRPr="006E7580">
        <w:rPr>
          <w:b/>
          <w:bCs/>
        </w:rPr>
        <w:t xml:space="preserve"> </w:t>
      </w:r>
      <w:r w:rsidRPr="006E7580">
        <w:rPr>
          <w:b/>
          <w:bCs/>
        </w:rPr>
        <w:t>АВТОМОБИЛЬНОЙ ДОРОГИ</w:t>
      </w:r>
    </w:p>
    <w:p w:rsidR="009166EF" w:rsidRPr="006E7580" w:rsidRDefault="009166EF" w:rsidP="001270ED">
      <w:pPr>
        <w:spacing w:before="120" w:after="120"/>
        <w:jc w:val="center"/>
        <w:rPr>
          <w:b/>
        </w:rPr>
      </w:pPr>
      <w:r w:rsidRPr="006E7580">
        <w:rPr>
          <w:b/>
          <w:bCs/>
        </w:rPr>
        <w:t>ЗА ПЕРИОД С «__» _______ 20__ ГОДА ПО «__» _______ 20__ ГОДА</w:t>
      </w:r>
    </w:p>
    <w:p w:rsidR="009166EF" w:rsidRPr="006E7580" w:rsidRDefault="002B4D8A" w:rsidP="001270ED">
      <w:pPr>
        <w:spacing w:before="120" w:after="120"/>
        <w:jc w:val="center"/>
      </w:pPr>
      <w:r w:rsidRPr="006E7580">
        <w:rPr>
          <w:b/>
          <w:bCs/>
        </w:rPr>
        <w:t>(квартальный)</w:t>
      </w:r>
    </w:p>
    <w:p w:rsidR="009461BC" w:rsidRPr="006E7580" w:rsidRDefault="009461BC" w:rsidP="001270ED">
      <w:pPr>
        <w:spacing w:before="120" w:after="120"/>
        <w:ind w:firstLine="708"/>
        <w:rPr>
          <w:bCs/>
        </w:rPr>
      </w:pPr>
      <w:r w:rsidRPr="006E7580">
        <w:rPr>
          <w:bCs/>
        </w:rPr>
        <w:t>Составлен «___» ____________ 20__ года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  <w:t>Отчетный период с_______по _____________</w:t>
      </w:r>
    </w:p>
    <w:p w:rsidR="009461BC" w:rsidRPr="006E7580" w:rsidRDefault="009461BC" w:rsidP="001270ED">
      <w:pPr>
        <w:spacing w:before="120" w:after="120"/>
        <w:rPr>
          <w:bCs/>
        </w:rPr>
      </w:pPr>
    </w:p>
    <w:p w:rsidR="009461BC" w:rsidRPr="006E7580" w:rsidRDefault="009461BC" w:rsidP="001270ED">
      <w:pPr>
        <w:spacing w:before="120" w:after="120"/>
        <w:ind w:firstLine="708"/>
        <w:rPr>
          <w:bCs/>
        </w:rPr>
      </w:pPr>
      <w:r w:rsidRPr="006E7580">
        <w:rPr>
          <w:bCs/>
        </w:rPr>
        <w:t xml:space="preserve">От </w:t>
      </w:r>
      <w:r w:rsidR="00C71612" w:rsidRPr="006E7580">
        <w:rPr>
          <w:bCs/>
        </w:rPr>
        <w:t>Исполнителя</w:t>
      </w:r>
      <w:r w:rsidRPr="006E7580">
        <w:rPr>
          <w:bCs/>
        </w:rPr>
        <w:t>: ____________ /____________/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p w:rsidR="009461BC" w:rsidRPr="006E7580" w:rsidRDefault="009461BC" w:rsidP="001270ED">
      <w:pPr>
        <w:spacing w:before="120" w:after="120"/>
        <w:ind w:firstLine="708"/>
        <w:rPr>
          <w:bCs/>
        </w:rPr>
      </w:pPr>
      <w:r w:rsidRPr="006E7580">
        <w:rPr>
          <w:bCs/>
        </w:rPr>
        <w:tab/>
      </w:r>
      <w:r w:rsidRPr="006E7580">
        <w:rPr>
          <w:bCs/>
        </w:rPr>
        <w:tab/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2099"/>
        <w:gridCol w:w="1368"/>
        <w:gridCol w:w="1645"/>
        <w:gridCol w:w="2126"/>
        <w:gridCol w:w="1559"/>
        <w:gridCol w:w="2186"/>
        <w:gridCol w:w="1543"/>
        <w:gridCol w:w="1817"/>
      </w:tblGrid>
      <w:tr w:rsidR="006E7580" w:rsidRPr="006E7580">
        <w:trPr>
          <w:cantSplit/>
          <w:trHeight w:val="480"/>
        </w:trPr>
        <w:tc>
          <w:tcPr>
            <w:tcW w:w="525" w:type="dxa"/>
            <w:vMerge w:val="restart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№</w:t>
            </w:r>
          </w:p>
        </w:tc>
        <w:tc>
          <w:tcPr>
            <w:tcW w:w="2099" w:type="dxa"/>
            <w:vMerge w:val="restart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Наименование работ</w:t>
            </w:r>
          </w:p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(Этапов стро</w:t>
            </w:r>
            <w:r w:rsidRPr="006E7580">
              <w:rPr>
                <w:b/>
                <w:bCs/>
              </w:rPr>
              <w:t>и</w:t>
            </w:r>
            <w:r w:rsidRPr="006E7580">
              <w:rPr>
                <w:b/>
                <w:bCs/>
              </w:rPr>
              <w:t>тельства)</w:t>
            </w:r>
          </w:p>
        </w:tc>
        <w:tc>
          <w:tcPr>
            <w:tcW w:w="1368" w:type="dxa"/>
            <w:vMerge w:val="restart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Единица измерения</w:t>
            </w:r>
          </w:p>
        </w:tc>
        <w:tc>
          <w:tcPr>
            <w:tcW w:w="1645" w:type="dxa"/>
            <w:vMerge w:val="restart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Количество</w:t>
            </w:r>
          </w:p>
        </w:tc>
        <w:tc>
          <w:tcPr>
            <w:tcW w:w="3685" w:type="dxa"/>
            <w:gridSpan w:val="2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По графику</w:t>
            </w:r>
          </w:p>
        </w:tc>
        <w:tc>
          <w:tcPr>
            <w:tcW w:w="3729" w:type="dxa"/>
            <w:gridSpan w:val="2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Фактически</w:t>
            </w:r>
          </w:p>
        </w:tc>
        <w:tc>
          <w:tcPr>
            <w:tcW w:w="1817" w:type="dxa"/>
            <w:vMerge w:val="restart"/>
          </w:tcPr>
          <w:p w:rsidR="009166EF" w:rsidRPr="006E7580" w:rsidRDefault="009461BC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О</w:t>
            </w:r>
            <w:r w:rsidR="009166EF" w:rsidRPr="006E7580">
              <w:rPr>
                <w:b/>
                <w:bCs/>
              </w:rPr>
              <w:t>тк</w:t>
            </w:r>
            <w:bookmarkStart w:id="3" w:name="_GoBack"/>
            <w:bookmarkEnd w:id="3"/>
            <w:r w:rsidR="009166EF" w:rsidRPr="006E7580">
              <w:rPr>
                <w:b/>
                <w:bCs/>
              </w:rPr>
              <w:t>лонения</w:t>
            </w:r>
          </w:p>
        </w:tc>
      </w:tr>
      <w:tr w:rsidR="006E7580" w:rsidRPr="006E7580">
        <w:trPr>
          <w:cantSplit/>
          <w:trHeight w:val="480"/>
        </w:trPr>
        <w:tc>
          <w:tcPr>
            <w:tcW w:w="525" w:type="dxa"/>
            <w:vMerge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368" w:type="dxa"/>
            <w:vMerge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645" w:type="dxa"/>
            <w:vMerge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Объем работ</w:t>
            </w:r>
          </w:p>
        </w:tc>
        <w:tc>
          <w:tcPr>
            <w:tcW w:w="1559" w:type="dxa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Стоимость</w:t>
            </w:r>
          </w:p>
        </w:tc>
        <w:tc>
          <w:tcPr>
            <w:tcW w:w="2186" w:type="dxa"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Объем работ</w:t>
            </w:r>
          </w:p>
        </w:tc>
        <w:tc>
          <w:tcPr>
            <w:tcW w:w="1543" w:type="dxa"/>
          </w:tcPr>
          <w:p w:rsidR="009166EF" w:rsidRPr="006E7580" w:rsidRDefault="009461BC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С</w:t>
            </w:r>
            <w:r w:rsidR="009166EF" w:rsidRPr="006E7580">
              <w:rPr>
                <w:b/>
                <w:bCs/>
              </w:rPr>
              <w:t xml:space="preserve">тоимость </w:t>
            </w:r>
          </w:p>
        </w:tc>
        <w:tc>
          <w:tcPr>
            <w:tcW w:w="1817" w:type="dxa"/>
            <w:vMerge/>
          </w:tcPr>
          <w:p w:rsidR="009166EF" w:rsidRPr="006E7580" w:rsidRDefault="009166EF" w:rsidP="001270ED">
            <w:pPr>
              <w:spacing w:before="120" w:after="120"/>
              <w:jc w:val="center"/>
              <w:rPr>
                <w:b/>
              </w:rPr>
            </w:pPr>
          </w:p>
        </w:tc>
      </w:tr>
      <w:tr w:rsidR="006E7580" w:rsidRPr="006E7580">
        <w:tc>
          <w:tcPr>
            <w:tcW w:w="525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1</w:t>
            </w:r>
          </w:p>
        </w:tc>
        <w:tc>
          <w:tcPr>
            <w:tcW w:w="2099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2</w:t>
            </w:r>
          </w:p>
        </w:tc>
        <w:tc>
          <w:tcPr>
            <w:tcW w:w="1368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3</w:t>
            </w:r>
          </w:p>
        </w:tc>
        <w:tc>
          <w:tcPr>
            <w:tcW w:w="1645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4</w:t>
            </w:r>
          </w:p>
        </w:tc>
        <w:tc>
          <w:tcPr>
            <w:tcW w:w="2126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5</w:t>
            </w:r>
          </w:p>
        </w:tc>
        <w:tc>
          <w:tcPr>
            <w:tcW w:w="1559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6</w:t>
            </w:r>
          </w:p>
        </w:tc>
        <w:tc>
          <w:tcPr>
            <w:tcW w:w="2186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7</w:t>
            </w:r>
          </w:p>
        </w:tc>
        <w:tc>
          <w:tcPr>
            <w:tcW w:w="1543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8</w:t>
            </w:r>
          </w:p>
        </w:tc>
        <w:tc>
          <w:tcPr>
            <w:tcW w:w="1817" w:type="dxa"/>
          </w:tcPr>
          <w:p w:rsidR="009166EF" w:rsidRPr="006E7580" w:rsidRDefault="009F733F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9</w:t>
            </w:r>
          </w:p>
        </w:tc>
      </w:tr>
      <w:tr w:rsidR="006E7580" w:rsidRPr="006E7580">
        <w:tc>
          <w:tcPr>
            <w:tcW w:w="525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2099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368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645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2126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559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2186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1543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1817" w:type="dxa"/>
          </w:tcPr>
          <w:p w:rsidR="009166EF" w:rsidRPr="006E7580" w:rsidRDefault="009166EF" w:rsidP="001270ED">
            <w:pPr>
              <w:spacing w:before="120" w:after="120"/>
            </w:pPr>
          </w:p>
        </w:tc>
      </w:tr>
      <w:tr w:rsidR="006E7580" w:rsidRPr="006E7580">
        <w:tc>
          <w:tcPr>
            <w:tcW w:w="525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2099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368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645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2126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559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2186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1543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1817" w:type="dxa"/>
          </w:tcPr>
          <w:p w:rsidR="009166EF" w:rsidRPr="006E7580" w:rsidRDefault="009166EF" w:rsidP="001270ED">
            <w:pPr>
              <w:spacing w:before="120" w:after="120"/>
            </w:pPr>
          </w:p>
        </w:tc>
      </w:tr>
      <w:tr w:rsidR="009166EF" w:rsidRPr="006E7580">
        <w:tc>
          <w:tcPr>
            <w:tcW w:w="525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2099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368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645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2126" w:type="dxa"/>
          </w:tcPr>
          <w:p w:rsidR="009166EF" w:rsidRPr="006E7580" w:rsidRDefault="009166EF" w:rsidP="001270ED">
            <w:pPr>
              <w:spacing w:before="120" w:after="120"/>
            </w:pPr>
          </w:p>
        </w:tc>
        <w:tc>
          <w:tcPr>
            <w:tcW w:w="1559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2186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1543" w:type="dxa"/>
          </w:tcPr>
          <w:p w:rsidR="009166EF" w:rsidRPr="006E7580" w:rsidRDefault="009166EF" w:rsidP="001270ED">
            <w:pPr>
              <w:spacing w:before="120" w:after="120"/>
              <w:rPr>
                <w:i/>
              </w:rPr>
            </w:pPr>
          </w:p>
        </w:tc>
        <w:tc>
          <w:tcPr>
            <w:tcW w:w="1817" w:type="dxa"/>
          </w:tcPr>
          <w:p w:rsidR="009166EF" w:rsidRPr="006E7580" w:rsidRDefault="009166EF" w:rsidP="001270ED">
            <w:pPr>
              <w:spacing w:before="120" w:after="120"/>
            </w:pPr>
          </w:p>
        </w:tc>
      </w:tr>
    </w:tbl>
    <w:p w:rsidR="009166EF" w:rsidRPr="006E7580" w:rsidRDefault="009166EF" w:rsidP="001270ED">
      <w:pPr>
        <w:spacing w:before="120" w:after="120"/>
      </w:pPr>
    </w:p>
    <w:p w:rsidR="000C15BB" w:rsidRPr="006E7580" w:rsidRDefault="009F733F" w:rsidP="001270ED">
      <w:pPr>
        <w:spacing w:before="120" w:after="120"/>
        <w:jc w:val="right"/>
        <w:rPr>
          <w:b/>
          <w:bCs/>
        </w:rPr>
      </w:pPr>
      <w:r w:rsidRPr="006E7580">
        <w:rPr>
          <w:b/>
        </w:rPr>
        <w:t>Примечание:</w:t>
      </w:r>
      <w:r w:rsidRPr="006E7580">
        <w:rPr>
          <w:b/>
        </w:rPr>
        <w:tab/>
        <w:t>пояснения по причинам</w:t>
      </w:r>
      <w:r w:rsidR="00DC2B7B" w:rsidRPr="006E7580">
        <w:rPr>
          <w:b/>
        </w:rPr>
        <w:t xml:space="preserve"> отклонений от графика (столбец </w:t>
      </w:r>
      <w:r w:rsidRPr="006E7580">
        <w:rPr>
          <w:b/>
        </w:rPr>
        <w:t>9) изложить в пояснительной записке к настоящему отчету</w:t>
      </w:r>
      <w:r w:rsidRPr="006E7580">
        <w:rPr>
          <w:b/>
          <w:bCs/>
        </w:rPr>
        <w:t xml:space="preserve"> </w:t>
      </w:r>
    </w:p>
    <w:p w:rsidR="000C15BB" w:rsidRPr="006E7580" w:rsidRDefault="000C15BB">
      <w:pPr>
        <w:rPr>
          <w:b/>
          <w:bCs/>
        </w:rPr>
      </w:pPr>
      <w:r w:rsidRPr="006E7580">
        <w:rPr>
          <w:b/>
          <w:bCs/>
        </w:rPr>
        <w:br w:type="page"/>
      </w:r>
    </w:p>
    <w:p w:rsidR="00AB2C42" w:rsidRPr="006E7580" w:rsidRDefault="00AB2C42" w:rsidP="001270ED">
      <w:pPr>
        <w:spacing w:before="120" w:after="120"/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9461BC" w:rsidRPr="006E7580">
        <w:rPr>
          <w:b/>
          <w:bCs/>
        </w:rPr>
        <w:t xml:space="preserve">3 </w:t>
      </w:r>
      <w:r w:rsidRPr="006E7580">
        <w:rPr>
          <w:b/>
          <w:bCs/>
        </w:rPr>
        <w:t xml:space="preserve">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4B30D6" w:rsidRPr="006E7580" w:rsidRDefault="006E7580" w:rsidP="001270ED">
      <w:pPr>
        <w:spacing w:before="120" w:after="120"/>
        <w:jc w:val="both"/>
        <w:rPr>
          <w:b/>
          <w:bCs/>
        </w:rPr>
      </w:pPr>
      <w:r w:rsidRPr="006E75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left:0;text-align:left;margin-left:21.8pt;margin-top:4.25pt;width:653.1pt;height:433.6pt;z-index:251661824">
            <v:imagedata r:id="rId16" o:title=""/>
          </v:shape>
          <o:OLEObject Type="Embed" ProgID="Excel.Sheet.8" ShapeID="_x0000_s1069" DrawAspect="Content" ObjectID="_1512399261" r:id="rId17"/>
        </w:pict>
      </w:r>
    </w:p>
    <w:p w:rsidR="003C754D" w:rsidRPr="006E7580" w:rsidRDefault="003C754D" w:rsidP="001270ED">
      <w:pPr>
        <w:spacing w:before="120" w:after="120"/>
      </w:pPr>
    </w:p>
    <w:p w:rsidR="00D800A9" w:rsidRPr="006E7580" w:rsidRDefault="003C754D" w:rsidP="001270ED">
      <w:pPr>
        <w:autoSpaceDE w:val="0"/>
        <w:autoSpaceDN w:val="0"/>
        <w:adjustRightInd w:val="0"/>
        <w:spacing w:before="120" w:after="120"/>
        <w:jc w:val="right"/>
        <w:rPr>
          <w:b/>
          <w:bCs/>
        </w:rPr>
      </w:pPr>
      <w:r w:rsidRPr="006E7580">
        <w:br w:type="page"/>
      </w:r>
    </w:p>
    <w:p w:rsidR="00AB2C42" w:rsidRPr="006E7580" w:rsidRDefault="00AB2C42" w:rsidP="001270ED">
      <w:pPr>
        <w:spacing w:before="120" w:after="120"/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3C754D" w:rsidRPr="006E7580">
        <w:rPr>
          <w:b/>
          <w:bCs/>
        </w:rPr>
        <w:t xml:space="preserve">4 </w:t>
      </w:r>
      <w:r w:rsidRPr="006E7580">
        <w:rPr>
          <w:b/>
          <w:bCs/>
        </w:rPr>
        <w:t xml:space="preserve">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24601E" w:rsidRPr="006E7580" w:rsidRDefault="0024601E" w:rsidP="001270ED">
      <w:pPr>
        <w:spacing w:before="120" w:after="120"/>
        <w:jc w:val="right"/>
        <w:rPr>
          <w:b/>
          <w:bCs/>
        </w:rPr>
      </w:pPr>
    </w:p>
    <w:p w:rsidR="0024601E" w:rsidRPr="006E7580" w:rsidRDefault="0024601E" w:rsidP="00F254C0">
      <w:pPr>
        <w:spacing w:before="120" w:after="120"/>
        <w:jc w:val="both"/>
        <w:rPr>
          <w:b/>
          <w:bCs/>
        </w:rPr>
      </w:pPr>
    </w:p>
    <w:p w:rsidR="0066571C" w:rsidRPr="006E7580" w:rsidRDefault="0066571C" w:rsidP="00F254C0">
      <w:pPr>
        <w:pStyle w:val="10"/>
        <w:spacing w:before="120" w:after="120" w:line="240" w:lineRule="auto"/>
        <w:ind w:left="9356"/>
        <w:rPr>
          <w:b/>
        </w:rPr>
      </w:pPr>
    </w:p>
    <w:p w:rsidR="0024601E" w:rsidRPr="006E7580" w:rsidRDefault="0024601E" w:rsidP="001270ED">
      <w:pPr>
        <w:pStyle w:val="10"/>
        <w:spacing w:before="120" w:after="120" w:line="240" w:lineRule="auto"/>
        <w:ind w:left="9356"/>
        <w:rPr>
          <w:b/>
          <w:i w:val="0"/>
          <w:sz w:val="24"/>
          <w:szCs w:val="24"/>
        </w:rPr>
      </w:pPr>
      <w:r w:rsidRPr="006E7580">
        <w:rPr>
          <w:b/>
          <w:i w:val="0"/>
          <w:sz w:val="24"/>
          <w:szCs w:val="24"/>
        </w:rPr>
        <w:t>Унифицированная форма № КС-6а</w:t>
      </w:r>
    </w:p>
    <w:p w:rsidR="0024601E" w:rsidRPr="006E7580" w:rsidRDefault="0024601E" w:rsidP="001270ED">
      <w:pPr>
        <w:spacing w:before="120" w:after="120"/>
        <w:ind w:left="9356" w:right="-1995"/>
        <w:rPr>
          <w:b/>
          <w:bCs/>
        </w:rPr>
      </w:pPr>
      <w:r w:rsidRPr="006E7580">
        <w:rPr>
          <w:b/>
          <w:bCs/>
        </w:rPr>
        <w:t xml:space="preserve">Утверждена Постановлением Госкомстата России </w:t>
      </w:r>
    </w:p>
    <w:p w:rsidR="0024601E" w:rsidRPr="006E7580" w:rsidRDefault="0024601E" w:rsidP="001270ED">
      <w:pPr>
        <w:spacing w:before="120" w:after="120"/>
        <w:ind w:left="9356" w:right="-1995"/>
        <w:rPr>
          <w:b/>
          <w:bCs/>
        </w:rPr>
      </w:pPr>
      <w:r w:rsidRPr="006E7580">
        <w:rPr>
          <w:b/>
          <w:bCs/>
        </w:rPr>
        <w:t>от 11 ноября 1999 г. № 100</w:t>
      </w:r>
    </w:p>
    <w:tbl>
      <w:tblPr>
        <w:tblW w:w="0" w:type="auto"/>
        <w:tblInd w:w="102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092"/>
        <w:gridCol w:w="1092"/>
        <w:gridCol w:w="1092"/>
      </w:tblGrid>
      <w:tr w:rsidR="006E7580" w:rsidRPr="006E7580" w:rsidTr="00DC2B7B">
        <w:trPr>
          <w:gridBefore w:val="1"/>
          <w:wBefore w:w="1276" w:type="dxa"/>
          <w:trHeight w:hRule="exact" w:val="412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</w:pPr>
            <w:r w:rsidRPr="006E7580">
              <w:t>Код</w:t>
            </w:r>
          </w:p>
          <w:p w:rsidR="0024601E" w:rsidRPr="006E7580" w:rsidRDefault="0024601E" w:rsidP="001270ED">
            <w:pPr>
              <w:spacing w:before="120" w:after="120"/>
              <w:jc w:val="center"/>
            </w:pPr>
          </w:p>
        </w:tc>
      </w:tr>
      <w:tr w:rsidR="006E7580" w:rsidRPr="006E7580" w:rsidTr="00FD65E7">
        <w:trPr>
          <w:gridBefore w:val="1"/>
          <w:wBefore w:w="1276" w:type="dxa"/>
          <w:trHeight w:hRule="exact" w:val="368"/>
        </w:trPr>
        <w:tc>
          <w:tcPr>
            <w:tcW w:w="3276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4601E" w:rsidRPr="006E7580" w:rsidRDefault="00EF32DE" w:rsidP="001270ED">
            <w:pPr>
              <w:spacing w:before="120" w:after="120"/>
              <w:jc w:val="center"/>
            </w:pPr>
            <w:r w:rsidRPr="006E75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22E6C8D1" wp14:editId="0AB2D232">
                      <wp:simplePos x="0" y="0"/>
                      <wp:positionH relativeFrom="column">
                        <wp:posOffset>-471805</wp:posOffset>
                      </wp:positionH>
                      <wp:positionV relativeFrom="paragraph">
                        <wp:posOffset>14605</wp:posOffset>
                      </wp:positionV>
                      <wp:extent cx="7781925" cy="2059940"/>
                      <wp:effectExtent l="4445" t="0" r="0" b="190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81925" cy="2059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2D6C" w:rsidRPr="00FD65E7" w:rsidRDefault="002D2D6C" w:rsidP="0024601E">
                                  <w:pPr>
                                    <w:spacing w:line="36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FD65E7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 xml:space="preserve">Форма по ОКУД 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1"/>
                                    <w:spacing w:before="0"/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</w:pPr>
                                  <w:r w:rsidRPr="00C71612"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  <w:t>Исполнител</w:t>
                                  </w:r>
                                  <w:r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  <w:t>ь</w:t>
                                  </w:r>
                                  <w:r w:rsidRPr="0034682D"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  <w:t xml:space="preserve">                                                                                                                                                                                   по ОКПО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1"/>
                                    <w:spacing w:before="0"/>
                                    <w:jc w:val="center"/>
                                    <w:rPr>
                                      <w:rFonts w:ascii="Arial Narrow" w:hAnsi="Arial Narrow" w:cs="Times New Roman"/>
                                      <w:noProof w:val="0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(организация, адрес, телефон, факс)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1"/>
                                    <w:spacing w:before="0"/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  <w:t xml:space="preserve">Генеральный </w:t>
                                  </w:r>
                                  <w:r w:rsidRPr="0034682D">
                                    <w:rPr>
                                      <w:rFonts w:ascii="Arial Narrow" w:hAnsi="Arial Narrow" w:cs="Times New Roman"/>
                                      <w:noProof w:val="0"/>
                                      <w:lang w:val="ru-RU"/>
                                    </w:rPr>
                                    <w:t>Подрядчик                                                                                                                                                                 по ОКПО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1"/>
                                    <w:spacing w:before="0"/>
                                    <w:jc w:val="center"/>
                                    <w:rPr>
                                      <w:rFonts w:ascii="Arial Narrow" w:hAnsi="Arial Narrow" w:cs="Times New Roman"/>
                                      <w:noProof w:val="0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(организация, адрес, телефон, факс)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2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Стройка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2"/>
                                    <w:spacing w:line="240" w:lineRule="auto"/>
                                    <w:ind w:left="0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(наименование, адрес)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2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Объект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pStyle w:val="FR2"/>
                                    <w:spacing w:line="240" w:lineRule="auto"/>
                                    <w:ind w:left="0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(наименование)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ind w:left="9498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Вид деятельности по ОКДП</w:t>
                                  </w:r>
                                </w:p>
                                <w:p w:rsidR="002D2D6C" w:rsidRDefault="002D2D6C" w:rsidP="0024601E">
                                  <w:pPr>
                                    <w:spacing w:before="120" w:line="360" w:lineRule="auto"/>
                                    <w:ind w:left="8363" w:hanging="141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Договор подряда (контракт)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spacing w:before="120" w:line="360" w:lineRule="auto"/>
                                    <w:ind w:left="8363" w:hanging="141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Соглашение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spacing w:line="36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D2D6C" w:rsidRPr="0034682D" w:rsidRDefault="002D2D6C" w:rsidP="0024601E">
                                  <w:pPr>
                                    <w:spacing w:line="36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4682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 xml:space="preserve">Вид операции </w:t>
                                  </w:r>
                                </w:p>
                                <w:p w:rsidR="002D2D6C" w:rsidRPr="0034682D" w:rsidRDefault="002D2D6C" w:rsidP="0024601E">
                                  <w:pPr>
                                    <w:spacing w:line="360" w:lineRule="auto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7.15pt;margin-top:1.15pt;width:612.75pt;height:162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5ouwIAAMI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" o:allowincell="f" filled="f" stroked="f">
                      <v:textbox>
                        <w:txbxContent>
                          <w:p w:rsidR="002D2D6C" w:rsidRPr="00FD65E7" w:rsidRDefault="002D2D6C" w:rsidP="0024601E">
                            <w:pPr>
                              <w:spacing w:line="36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FD65E7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Форма по ОКУД </w:t>
                            </w:r>
                          </w:p>
                          <w:p w:rsidR="002D2D6C" w:rsidRPr="0034682D" w:rsidRDefault="002D2D6C" w:rsidP="0024601E">
                            <w:pPr>
                              <w:pStyle w:val="FR1"/>
                              <w:spacing w:before="0"/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</w:pPr>
                            <w:r w:rsidRPr="00C71612"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  <w:t>Исполнител</w:t>
                            </w:r>
                            <w:r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  <w:t>ь</w:t>
                            </w:r>
                            <w:r w:rsidRPr="0034682D"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  <w:t xml:space="preserve">                                                                                                                                                                                   по ОКПО</w:t>
                            </w:r>
                          </w:p>
                          <w:p w:rsidR="002D2D6C" w:rsidRPr="0034682D" w:rsidRDefault="002D2D6C" w:rsidP="0024601E">
                            <w:pPr>
                              <w:pStyle w:val="FR1"/>
                              <w:spacing w:before="0"/>
                              <w:jc w:val="center"/>
                              <w:rPr>
                                <w:rFonts w:ascii="Arial Narrow" w:hAnsi="Arial Narrow" w:cs="Times New Roman"/>
                                <w:noProof w:val="0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4682D">
                              <w:rPr>
                                <w:rFonts w:ascii="Arial Narrow" w:hAnsi="Arial Narrow" w:cs="Times New Roman"/>
                                <w:sz w:val="16"/>
                                <w:szCs w:val="16"/>
                                <w:lang w:val="ru-RU"/>
                              </w:rPr>
                              <w:t>(организация, адрес, телефон, факс)</w:t>
                            </w:r>
                          </w:p>
                          <w:p w:rsidR="002D2D6C" w:rsidRPr="0034682D" w:rsidRDefault="002D2D6C" w:rsidP="0024601E">
                            <w:pPr>
                              <w:pStyle w:val="FR1"/>
                              <w:spacing w:before="0"/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  <w:t xml:space="preserve">Генеральный </w:t>
                            </w:r>
                            <w:r w:rsidRPr="0034682D">
                              <w:rPr>
                                <w:rFonts w:ascii="Arial Narrow" w:hAnsi="Arial Narrow" w:cs="Times New Roman"/>
                                <w:noProof w:val="0"/>
                                <w:lang w:val="ru-RU"/>
                              </w:rPr>
                              <w:t>Подрядчик                                                                                                                                                                 по ОКПО</w:t>
                            </w:r>
                          </w:p>
                          <w:p w:rsidR="002D2D6C" w:rsidRPr="0034682D" w:rsidRDefault="002D2D6C" w:rsidP="0024601E">
                            <w:pPr>
                              <w:pStyle w:val="FR1"/>
                              <w:spacing w:before="0"/>
                              <w:jc w:val="center"/>
                              <w:rPr>
                                <w:rFonts w:ascii="Arial Narrow" w:hAnsi="Arial Narrow" w:cs="Times New Roman"/>
                                <w:noProof w:val="0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4682D">
                              <w:rPr>
                                <w:rFonts w:ascii="Arial Narrow" w:hAnsi="Arial Narrow" w:cs="Times New Roman"/>
                                <w:sz w:val="16"/>
                                <w:szCs w:val="16"/>
                                <w:lang w:val="ru-RU"/>
                              </w:rPr>
                              <w:t>(организация, адрес, телефон, факс)</w:t>
                            </w:r>
                          </w:p>
                          <w:p w:rsidR="002D2D6C" w:rsidRPr="0034682D" w:rsidRDefault="002D2D6C" w:rsidP="0024601E">
                            <w:pPr>
                              <w:pStyle w:val="FR2"/>
                              <w:spacing w:line="240" w:lineRule="auto"/>
                              <w:ind w:left="0"/>
                              <w:jc w:val="left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Стройка</w:t>
                            </w:r>
                          </w:p>
                          <w:p w:rsidR="002D2D6C" w:rsidRPr="0034682D" w:rsidRDefault="002D2D6C" w:rsidP="0024601E">
                            <w:pPr>
                              <w:pStyle w:val="FR2"/>
                              <w:spacing w:line="240" w:lineRule="auto"/>
                              <w:ind w:left="0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(наименование, адрес)</w:t>
                            </w:r>
                          </w:p>
                          <w:p w:rsidR="002D2D6C" w:rsidRPr="0034682D" w:rsidRDefault="002D2D6C" w:rsidP="0024601E">
                            <w:pPr>
                              <w:pStyle w:val="FR2"/>
                              <w:spacing w:line="240" w:lineRule="auto"/>
                              <w:ind w:left="0"/>
                              <w:jc w:val="left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Объект</w:t>
                            </w:r>
                          </w:p>
                          <w:p w:rsidR="002D2D6C" w:rsidRPr="0034682D" w:rsidRDefault="002D2D6C" w:rsidP="0024601E">
                            <w:pPr>
                              <w:pStyle w:val="FR2"/>
                              <w:spacing w:line="240" w:lineRule="auto"/>
                              <w:ind w:left="0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(наименование)</w:t>
                            </w:r>
                          </w:p>
                          <w:p w:rsidR="002D2D6C" w:rsidRPr="0034682D" w:rsidRDefault="002D2D6C" w:rsidP="0024601E">
                            <w:pPr>
                              <w:ind w:left="94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Вид деятельности по ОКДП</w:t>
                            </w:r>
                          </w:p>
                          <w:p w:rsidR="002D2D6C" w:rsidRDefault="002D2D6C" w:rsidP="0024601E">
                            <w:pPr>
                              <w:spacing w:before="120" w:line="360" w:lineRule="auto"/>
                              <w:ind w:left="8363" w:hanging="141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Договор подряда (контракт)</w:t>
                            </w:r>
                          </w:p>
                          <w:p w:rsidR="002D2D6C" w:rsidRPr="0034682D" w:rsidRDefault="002D2D6C" w:rsidP="0024601E">
                            <w:pPr>
                              <w:spacing w:before="120" w:line="360" w:lineRule="auto"/>
                              <w:ind w:left="8363" w:hanging="141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Соглашение</w:t>
                            </w:r>
                          </w:p>
                          <w:p w:rsidR="002D2D6C" w:rsidRPr="0034682D" w:rsidRDefault="002D2D6C" w:rsidP="0024601E">
                            <w:pPr>
                              <w:spacing w:line="36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2D2D6C" w:rsidRPr="0034682D" w:rsidRDefault="002D2D6C" w:rsidP="0024601E">
                            <w:pPr>
                              <w:spacing w:line="36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Вид операции </w:t>
                            </w:r>
                          </w:p>
                          <w:p w:rsidR="002D2D6C" w:rsidRPr="0034682D" w:rsidRDefault="002D2D6C" w:rsidP="0024601E">
                            <w:pPr>
                              <w:spacing w:line="36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758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0" allowOverlap="1" wp14:anchorId="09367A98" wp14:editId="0A09D610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200660</wp:posOffset>
                      </wp:positionV>
                      <wp:extent cx="5627370" cy="276860"/>
                      <wp:effectExtent l="8255" t="635" r="12700" b="0"/>
                      <wp:wrapNone/>
                      <wp:docPr id="14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27370" cy="276860"/>
                                <a:chOff x="1440" y="7056"/>
                                <a:chExt cx="4608" cy="432"/>
                              </a:xfrm>
                            </wpg:grpSpPr>
                            <wps:wsp>
                              <wps:cNvPr id="1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7056"/>
                                  <a:ext cx="4608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D2D6C" w:rsidRDefault="002D2D6C" w:rsidP="0024601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Line 8"/>
                              <wps:cNvCnPr/>
                              <wps:spPr bwMode="auto">
                                <a:xfrm>
                                  <a:off x="1440" y="7383"/>
                                  <a:ext cx="46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7" style="position:absolute;left:0;text-align:left;margin-left:77.9pt;margin-top:15.8pt;width:443.1pt;height:21.8pt;z-index:251655680" coordorigin="1440,7056" coordsize="4608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" o:allowincell="f">
                      <v:shape id="Text Box 7" o:spid="_x0000_s1028" type="#_x0000_t202" style="position:absolute;left:1440;top:7056;width:46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2D2D6C" w:rsidRDefault="002D2D6C" w:rsidP="0024601E"/>
                          </w:txbxContent>
                        </v:textbox>
                      </v:shape>
                      <v:line id="Line 8" o:spid="_x0000_s1029" style="position:absolute;visibility:visible;mso-wrap-style:square" from="1440,7383" to="6048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</v:group>
                  </w:pict>
                </mc:Fallback>
              </mc:AlternateContent>
            </w:r>
            <w:r w:rsidR="0024601E" w:rsidRPr="006E7580">
              <w:t>0322006</w:t>
            </w:r>
          </w:p>
          <w:p w:rsidR="0024601E" w:rsidRPr="006E7580" w:rsidRDefault="0024601E" w:rsidP="001270ED">
            <w:pPr>
              <w:spacing w:before="120" w:after="120"/>
              <w:jc w:val="center"/>
            </w:pPr>
          </w:p>
        </w:tc>
      </w:tr>
      <w:tr w:rsidR="006E7580" w:rsidRPr="006E7580" w:rsidTr="00FD65E7">
        <w:trPr>
          <w:gridBefore w:val="1"/>
          <w:wBefore w:w="1276" w:type="dxa"/>
          <w:trHeight w:hRule="exact" w:val="38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4601E" w:rsidRPr="006E7580" w:rsidRDefault="00EF32DE" w:rsidP="001270ED">
            <w:pPr>
              <w:spacing w:before="120" w:after="120"/>
              <w:jc w:val="center"/>
              <w:rPr>
                <w:noProof/>
              </w:rPr>
            </w:pPr>
            <w:r w:rsidRPr="006E758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0" allowOverlap="1" wp14:anchorId="3665EA2C" wp14:editId="7ED562F6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198755</wp:posOffset>
                      </wp:positionV>
                      <wp:extent cx="5494020" cy="314325"/>
                      <wp:effectExtent l="8255" t="0" r="12700" b="1270"/>
                      <wp:wrapNone/>
                      <wp:docPr id="11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94020" cy="314325"/>
                                <a:chOff x="1440" y="7056"/>
                                <a:chExt cx="4608" cy="432"/>
                              </a:xfrm>
                            </wpg:grpSpPr>
                            <wps:wsp>
                              <wps:cNvPr id="12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7056"/>
                                  <a:ext cx="4608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D2D6C" w:rsidRDefault="002D2D6C" w:rsidP="0024601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Line 11"/>
                              <wps:cNvCnPr/>
                              <wps:spPr bwMode="auto">
                                <a:xfrm>
                                  <a:off x="1440" y="7383"/>
                                  <a:ext cx="46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1030" style="position:absolute;left:0;text-align:left;margin-left:88.4pt;margin-top:15.65pt;width:432.6pt;height:24.75pt;z-index:251656704" coordorigin="1440,7056" coordsize="4608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" o:allowincell="f">
                      <v:shape id="Text Box 10" o:spid="_x0000_s1031" type="#_x0000_t202" style="position:absolute;left:1440;top:7056;width:46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2D2D6C" w:rsidRDefault="002D2D6C" w:rsidP="0024601E"/>
                          </w:txbxContent>
                        </v:textbox>
                      </v:shape>
                      <v:line id="Line 11" o:spid="_x0000_s1032" style="position:absolute;visibility:visible;mso-wrap-style:square" from="1440,7383" to="6048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/v:group>
                  </w:pict>
                </mc:Fallback>
              </mc:AlternateContent>
            </w:r>
          </w:p>
        </w:tc>
      </w:tr>
      <w:tr w:rsidR="006E7580" w:rsidRPr="006E7580" w:rsidTr="00FD65E7">
        <w:trPr>
          <w:gridBefore w:val="1"/>
          <w:wBefore w:w="1276" w:type="dxa"/>
          <w:trHeight w:hRule="exact" w:val="432"/>
        </w:trPr>
        <w:tc>
          <w:tcPr>
            <w:tcW w:w="3276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4601E" w:rsidRPr="006E7580" w:rsidRDefault="00EF32DE" w:rsidP="001270ED">
            <w:pPr>
              <w:spacing w:before="120" w:after="120"/>
            </w:pPr>
            <w:r w:rsidRPr="006E758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0" allowOverlap="1" wp14:anchorId="5B42746C" wp14:editId="1F793338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257810</wp:posOffset>
                      </wp:positionV>
                      <wp:extent cx="7074535" cy="274320"/>
                      <wp:effectExtent l="5080" t="635" r="6985" b="1270"/>
                      <wp:wrapNone/>
                      <wp:docPr id="8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74535" cy="274320"/>
                                <a:chOff x="1440" y="7056"/>
                                <a:chExt cx="4608" cy="432"/>
                              </a:xfrm>
                            </wpg:grpSpPr>
                            <wps:wsp>
                              <wps:cNvPr id="9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7056"/>
                                  <a:ext cx="4608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D2D6C" w:rsidRDefault="002D2D6C" w:rsidP="0024601E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5"/>
                              <wps:cNvCnPr/>
                              <wps:spPr bwMode="auto">
                                <a:xfrm>
                                  <a:off x="1440" y="7383"/>
                                  <a:ext cx="46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33" style="position:absolute;margin-left:7.15pt;margin-top:20.3pt;width:557.05pt;height:21.6pt;z-index:251654656" coordorigin="1440,7056" coordsize="4608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" o:allowincell="f">
                      <v:shape id="Text Box 4" o:spid="_x0000_s1034" type="#_x0000_t202" style="position:absolute;left:1440;top:7056;width:46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2D2D6C" w:rsidRDefault="002D2D6C" w:rsidP="0024601E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line id="Line 5" o:spid="_x0000_s1035" style="position:absolute;visibility:visible;mso-wrap-style:square" from="1440,7383" to="6048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6E7580" w:rsidRPr="006E7580" w:rsidTr="00FD65E7">
        <w:trPr>
          <w:gridBefore w:val="1"/>
          <w:wBefore w:w="1276" w:type="dxa"/>
          <w:trHeight w:hRule="exact" w:val="424"/>
        </w:trPr>
        <w:tc>
          <w:tcPr>
            <w:tcW w:w="3276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4601E" w:rsidRPr="006E7580" w:rsidRDefault="00EF32DE" w:rsidP="001270ED">
            <w:pPr>
              <w:spacing w:before="120" w:after="120"/>
            </w:pPr>
            <w:r w:rsidRPr="006E758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 wp14:anchorId="07AEB8F9" wp14:editId="54FAE2D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222250</wp:posOffset>
                      </wp:positionV>
                      <wp:extent cx="7169785" cy="274320"/>
                      <wp:effectExtent l="5080" t="3175" r="6985" b="0"/>
                      <wp:wrapNone/>
                      <wp:docPr id="5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69785" cy="274320"/>
                                <a:chOff x="1440" y="7056"/>
                                <a:chExt cx="4608" cy="432"/>
                              </a:xfrm>
                            </wpg:grpSpPr>
                            <wps:wsp>
                              <wps:cNvPr id="6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7056"/>
                                  <a:ext cx="4608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D2D6C" w:rsidRDefault="002D2D6C" w:rsidP="0024601E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14"/>
                              <wps:cNvCnPr/>
                              <wps:spPr bwMode="auto">
                                <a:xfrm>
                                  <a:off x="1440" y="7383"/>
                                  <a:ext cx="46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" o:spid="_x0000_s1036" style="position:absolute;margin-left:-.35pt;margin-top:17.5pt;width:564.55pt;height:21.6pt;z-index:251657728" coordorigin="1440,7056" coordsize="4608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" o:allowincell="f">
                      <v:shape id="Text Box 13" o:spid="_x0000_s1037" type="#_x0000_t202" style="position:absolute;left:1440;top:7056;width:46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2D2D6C" w:rsidRDefault="002D2D6C" w:rsidP="0024601E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line id="Line 14" o:spid="_x0000_s1038" style="position:absolute;visibility:visible;mso-wrap-style:square" from="1440,7383" to="6048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E7580" w:rsidRPr="006E7580" w:rsidTr="00FD65E7">
        <w:trPr>
          <w:gridBefore w:val="1"/>
          <w:wBefore w:w="1276" w:type="dxa"/>
          <w:trHeight w:hRule="exact" w:val="423"/>
        </w:trPr>
        <w:tc>
          <w:tcPr>
            <w:tcW w:w="3276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</w:tr>
      <w:tr w:rsidR="006E7580" w:rsidRPr="006E7580" w:rsidTr="00FD65E7">
        <w:trPr>
          <w:gridBefore w:val="1"/>
          <w:wBefore w:w="1276" w:type="dxa"/>
          <w:trHeight w:hRule="exact" w:val="286"/>
        </w:trPr>
        <w:tc>
          <w:tcPr>
            <w:tcW w:w="3276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</w:tr>
      <w:tr w:rsidR="006E7580" w:rsidRPr="006E7580" w:rsidTr="00FD65E7">
        <w:trPr>
          <w:trHeight w:val="247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4601E" w:rsidRPr="006E7580" w:rsidRDefault="0024601E" w:rsidP="001270ED">
            <w:pPr>
              <w:spacing w:before="120" w:after="120"/>
            </w:pPr>
            <w:r w:rsidRPr="006E7580">
              <w:t>номер</w:t>
            </w:r>
          </w:p>
        </w:tc>
        <w:tc>
          <w:tcPr>
            <w:tcW w:w="327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</w:tr>
      <w:tr w:rsidR="006E7580" w:rsidRPr="006E7580" w:rsidTr="00FD65E7">
        <w:trPr>
          <w:cantSplit/>
          <w:trHeight w:val="27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601E" w:rsidRPr="006E7580" w:rsidRDefault="0024601E" w:rsidP="001270ED">
            <w:pPr>
              <w:spacing w:before="120" w:after="120"/>
            </w:pPr>
            <w:r w:rsidRPr="006E7580">
              <w:t>дата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</w:tr>
      <w:tr w:rsidR="006E7580" w:rsidRPr="006E7580" w:rsidTr="00FD65E7">
        <w:trPr>
          <w:gridBefore w:val="1"/>
          <w:wBefore w:w="1276" w:type="dxa"/>
          <w:trHeight w:hRule="exact" w:val="280"/>
        </w:trPr>
        <w:tc>
          <w:tcPr>
            <w:tcW w:w="3276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601E" w:rsidRPr="006E7580" w:rsidRDefault="0024601E" w:rsidP="001270ED">
            <w:pPr>
              <w:spacing w:before="120" w:after="120"/>
            </w:pPr>
          </w:p>
        </w:tc>
      </w:tr>
    </w:tbl>
    <w:p w:rsidR="0024601E" w:rsidRPr="006E7580" w:rsidRDefault="00EF32DE" w:rsidP="001270ED">
      <w:pPr>
        <w:spacing w:before="120" w:after="120"/>
        <w:ind w:left="80"/>
        <w:jc w:val="both"/>
      </w:pPr>
      <w:r w:rsidRPr="006E758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7DCA599" wp14:editId="26C9BC78">
                <wp:simplePos x="0" y="0"/>
                <wp:positionH relativeFrom="column">
                  <wp:posOffset>1404620</wp:posOffset>
                </wp:positionH>
                <wp:positionV relativeFrom="paragraph">
                  <wp:posOffset>172720</wp:posOffset>
                </wp:positionV>
                <wp:extent cx="4038600" cy="1167130"/>
                <wp:effectExtent l="4445" t="1270" r="0" b="3175"/>
                <wp:wrapNone/>
                <wp:docPr id="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116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D6C" w:rsidRPr="0024601E" w:rsidRDefault="002D2D6C" w:rsidP="00DC2B7B">
                            <w:pPr>
                              <w:pStyle w:val="25"/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</w:rPr>
                            </w:pPr>
                            <w:r w:rsidRPr="0024601E">
                              <w:rPr>
                                <w:rFonts w:ascii="Arial Narrow" w:hAnsi="Arial Narrow"/>
                                <w:b/>
                                <w:iCs/>
                              </w:rPr>
                              <w:t>ЖУРНАЛ</w:t>
                            </w:r>
                            <w:r w:rsidRPr="0024601E">
                              <w:rPr>
                                <w:rFonts w:ascii="Arial Narrow" w:hAnsi="Arial Narrow"/>
                                <w:b/>
                                <w:iCs/>
                              </w:rPr>
                              <w:br/>
                              <w:t>УЧЕТА ВЫПОЛНЕННЫХ РАБОТ</w:t>
                            </w:r>
                          </w:p>
                          <w:p w:rsidR="002D2D6C" w:rsidRPr="0034682D" w:rsidRDefault="002D2D6C" w:rsidP="00DC2B7B">
                            <w:pPr>
                              <w:pStyle w:val="25"/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 Narrow" w:hAnsi="Arial Narrow"/>
                                <w:iCs/>
                              </w:rPr>
                            </w:pPr>
                            <w:r w:rsidRPr="0034682D">
                              <w:rPr>
                                <w:rFonts w:ascii="Arial Narrow" w:hAnsi="Arial Narrow"/>
                                <w:iCs/>
                              </w:rPr>
                              <w:t>за                                             год</w:t>
                            </w:r>
                          </w:p>
                          <w:p w:rsidR="002D2D6C" w:rsidRDefault="002D2D6C" w:rsidP="0024601E">
                            <w:pPr>
                              <w:ind w:left="5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9" type="#_x0000_t202" style="position:absolute;left:0;text-align:left;margin-left:110.6pt;margin-top:13.6pt;width:318pt;height:91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" o:allowincell="f" filled="f" stroked="f">
                <v:textbox>
                  <w:txbxContent>
                    <w:p w:rsidR="002D2D6C" w:rsidRPr="0024601E" w:rsidRDefault="002D2D6C" w:rsidP="00DC2B7B">
                      <w:pPr>
                        <w:pStyle w:val="25"/>
                        <w:spacing w:after="0" w:line="240" w:lineRule="auto"/>
                        <w:ind w:left="284"/>
                        <w:jc w:val="center"/>
                        <w:rPr>
                          <w:rFonts w:ascii="Arial Narrow" w:hAnsi="Arial Narrow"/>
                          <w:b/>
                          <w:iCs/>
                        </w:rPr>
                      </w:pPr>
                      <w:r w:rsidRPr="0024601E">
                        <w:rPr>
                          <w:rFonts w:ascii="Arial Narrow" w:hAnsi="Arial Narrow"/>
                          <w:b/>
                          <w:iCs/>
                        </w:rPr>
                        <w:t>ЖУРНАЛ</w:t>
                      </w:r>
                      <w:r w:rsidRPr="0024601E">
                        <w:rPr>
                          <w:rFonts w:ascii="Arial Narrow" w:hAnsi="Arial Narrow"/>
                          <w:b/>
                          <w:iCs/>
                        </w:rPr>
                        <w:br/>
                        <w:t>УЧЕТА ВЫПОЛНЕННЫХ РАБОТ</w:t>
                      </w:r>
                    </w:p>
                    <w:p w:rsidR="002D2D6C" w:rsidRPr="0034682D" w:rsidRDefault="002D2D6C" w:rsidP="00DC2B7B">
                      <w:pPr>
                        <w:pStyle w:val="25"/>
                        <w:spacing w:after="0" w:line="240" w:lineRule="auto"/>
                        <w:ind w:left="284"/>
                        <w:jc w:val="center"/>
                        <w:rPr>
                          <w:rFonts w:ascii="Arial Narrow" w:hAnsi="Arial Narrow"/>
                          <w:iCs/>
                        </w:rPr>
                      </w:pPr>
                      <w:r w:rsidRPr="0034682D">
                        <w:rPr>
                          <w:rFonts w:ascii="Arial Narrow" w:hAnsi="Arial Narrow"/>
                          <w:iCs/>
                        </w:rPr>
                        <w:t>за                                             год</w:t>
                      </w:r>
                    </w:p>
                    <w:p w:rsidR="002D2D6C" w:rsidRDefault="002D2D6C" w:rsidP="0024601E">
                      <w:pPr>
                        <w:ind w:left="57"/>
                      </w:pPr>
                    </w:p>
                  </w:txbxContent>
                </v:textbox>
              </v:shape>
            </w:pict>
          </mc:Fallback>
        </mc:AlternateContent>
      </w:r>
    </w:p>
    <w:p w:rsidR="0024601E" w:rsidRPr="006E7580" w:rsidRDefault="0024601E" w:rsidP="001270ED">
      <w:pPr>
        <w:spacing w:before="120" w:after="120"/>
        <w:ind w:left="80"/>
        <w:jc w:val="both"/>
        <w:rPr>
          <w:lang w:val="en-US"/>
        </w:rPr>
      </w:pPr>
    </w:p>
    <w:p w:rsidR="0024601E" w:rsidRPr="006E7580" w:rsidRDefault="0024601E" w:rsidP="001270ED">
      <w:pPr>
        <w:spacing w:before="120" w:after="120"/>
        <w:ind w:left="80"/>
        <w:jc w:val="both"/>
        <w:rPr>
          <w:lang w:val="en-US"/>
        </w:rPr>
      </w:pPr>
    </w:p>
    <w:p w:rsidR="0024601E" w:rsidRPr="006E7580" w:rsidRDefault="0024601E" w:rsidP="001270ED">
      <w:pPr>
        <w:spacing w:before="120" w:after="120"/>
        <w:jc w:val="both"/>
        <w:rPr>
          <w:lang w:val="en-US"/>
        </w:rPr>
      </w:pPr>
    </w:p>
    <w:p w:rsidR="0024601E" w:rsidRPr="006E7580" w:rsidRDefault="00EF32DE" w:rsidP="001270ED">
      <w:pPr>
        <w:spacing w:before="120" w:after="120"/>
        <w:ind w:left="80"/>
        <w:jc w:val="both"/>
      </w:pPr>
      <w:r w:rsidRPr="006E7580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0" allowOverlap="1" wp14:anchorId="245011ED" wp14:editId="2ECC6BC5">
                <wp:simplePos x="0" y="0"/>
                <wp:positionH relativeFrom="column">
                  <wp:posOffset>2810510</wp:posOffset>
                </wp:positionH>
                <wp:positionV relativeFrom="paragraph">
                  <wp:posOffset>-12700</wp:posOffset>
                </wp:positionV>
                <wp:extent cx="1466850" cy="274320"/>
                <wp:effectExtent l="10160" t="0" r="8890" b="0"/>
                <wp:wrapNone/>
                <wp:docPr id="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274320"/>
                          <a:chOff x="1440" y="7056"/>
                          <a:chExt cx="4608" cy="432"/>
                        </a:xfrm>
                      </wpg:grpSpPr>
                      <wps:wsp>
                        <wps:cNvPr id="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7056"/>
                            <a:ext cx="460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D6C" w:rsidRDefault="002D2D6C" w:rsidP="0024601E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39"/>
                        <wps:cNvCnPr/>
                        <wps:spPr bwMode="auto">
                          <a:xfrm>
                            <a:off x="1440" y="7383"/>
                            <a:ext cx="46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40" style="position:absolute;left:0;text-align:left;margin-left:221.3pt;margin-top:-1pt;width:115.5pt;height:21.6pt;z-index:251659776" coordorigin="1440,7056" coordsize="4608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" o:allowincell="f">
                <v:shape id="Text Box 38" o:spid="_x0000_s1041" type="#_x0000_t202" style="position:absolute;left:1440;top:7056;width:46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D2D6C" w:rsidRDefault="002D2D6C" w:rsidP="0024601E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line id="Line 39" o:spid="_x0000_s1042" style="position:absolute;visibility:visible;mso-wrap-style:square" from="1440,7383" to="6048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</v:group>
            </w:pict>
          </mc:Fallback>
        </mc:AlternateContent>
      </w:r>
    </w:p>
    <w:p w:rsidR="0024601E" w:rsidRPr="006E7580" w:rsidRDefault="0024601E" w:rsidP="001270ED">
      <w:pPr>
        <w:spacing w:before="120" w:after="120"/>
        <w:ind w:left="80"/>
        <w:jc w:val="both"/>
      </w:pPr>
    </w:p>
    <w:p w:rsidR="0024601E" w:rsidRPr="006E7580" w:rsidRDefault="0024601E" w:rsidP="001270ED">
      <w:pPr>
        <w:spacing w:before="120" w:after="120"/>
        <w:ind w:left="-284"/>
      </w:pPr>
      <w:r w:rsidRPr="006E7580">
        <w:t xml:space="preserve">Сметная (договорная) стоимость в соответствии с </w:t>
      </w:r>
      <w:r w:rsidR="000C13D9" w:rsidRPr="006E7580">
        <w:t>С</w:t>
      </w:r>
      <w:r w:rsidRPr="006E7580">
        <w:t>оглашением/договором подряда                                                                                                                                                                                      руб.</w:t>
      </w:r>
    </w:p>
    <w:p w:rsidR="0024601E" w:rsidRPr="006E7580" w:rsidRDefault="0024601E" w:rsidP="001270ED">
      <w:pPr>
        <w:spacing w:before="120" w:after="120"/>
        <w:ind w:left="-284"/>
      </w:pPr>
      <w:r w:rsidRPr="006E7580">
        <w:t>Составил</w:t>
      </w:r>
    </w:p>
    <w:p w:rsidR="0024601E" w:rsidRPr="006E7580" w:rsidRDefault="0024601E" w:rsidP="001270ED">
      <w:pPr>
        <w:spacing w:before="120" w:after="120"/>
        <w:ind w:left="1418"/>
      </w:pPr>
      <w:r w:rsidRPr="006E7580">
        <w:t>(должность)                                                       (подпись)                                                                       (расшифровка подписи)</w:t>
      </w:r>
    </w:p>
    <w:p w:rsidR="0024601E" w:rsidRPr="006E7580" w:rsidRDefault="0024601E" w:rsidP="001270ED">
      <w:pPr>
        <w:spacing w:before="120" w:after="120"/>
        <w:ind w:left="567"/>
      </w:pPr>
      <w:r w:rsidRPr="006E7580">
        <w:t>М.П.</w:t>
      </w:r>
    </w:p>
    <w:p w:rsidR="0024601E" w:rsidRPr="006E7580" w:rsidRDefault="0024601E" w:rsidP="001270ED">
      <w:pPr>
        <w:spacing w:before="120" w:after="120"/>
        <w:ind w:left="-284"/>
      </w:pPr>
      <w:r w:rsidRPr="006E7580">
        <w:t>Проверил</w:t>
      </w:r>
    </w:p>
    <w:p w:rsidR="0024601E" w:rsidRPr="006E7580" w:rsidRDefault="0024601E" w:rsidP="001270ED">
      <w:pPr>
        <w:spacing w:before="120" w:after="120"/>
        <w:ind w:left="1418"/>
      </w:pPr>
      <w:r w:rsidRPr="006E7580">
        <w:t>(должность)                                                       (подпись)                                                                       (расшифровка подписи)</w:t>
      </w:r>
    </w:p>
    <w:p w:rsidR="0024601E" w:rsidRPr="006E7580" w:rsidRDefault="0024601E" w:rsidP="001270ED">
      <w:pPr>
        <w:spacing w:before="120" w:after="120"/>
        <w:ind w:left="-284"/>
      </w:pPr>
    </w:p>
    <w:p w:rsidR="000C15BB" w:rsidRPr="006E7580" w:rsidRDefault="000C15BB">
      <w:pPr>
        <w:rPr>
          <w:b/>
          <w:bCs/>
        </w:rPr>
      </w:pPr>
      <w:r w:rsidRPr="006E7580">
        <w:br w:type="page"/>
      </w:r>
    </w:p>
    <w:p w:rsidR="0024601E" w:rsidRPr="006E7580" w:rsidRDefault="0024601E" w:rsidP="001270ED">
      <w:pPr>
        <w:pStyle w:val="4"/>
        <w:spacing w:before="120" w:after="120"/>
        <w:rPr>
          <w:sz w:val="24"/>
          <w:szCs w:val="24"/>
        </w:rPr>
      </w:pPr>
      <w:r w:rsidRPr="006E7580">
        <w:rPr>
          <w:sz w:val="24"/>
          <w:szCs w:val="24"/>
        </w:rPr>
        <w:t>По данному образцу печатать все четные страницы формы № КС-6а</w:t>
      </w:r>
    </w:p>
    <w:tbl>
      <w:tblPr>
        <w:tblW w:w="15204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84"/>
        <w:gridCol w:w="1707"/>
        <w:gridCol w:w="822"/>
        <w:gridCol w:w="557"/>
        <w:gridCol w:w="516"/>
        <w:gridCol w:w="433"/>
        <w:gridCol w:w="600"/>
        <w:gridCol w:w="555"/>
        <w:gridCol w:w="516"/>
        <w:gridCol w:w="596"/>
        <w:gridCol w:w="555"/>
        <w:gridCol w:w="516"/>
        <w:gridCol w:w="753"/>
        <w:gridCol w:w="555"/>
        <w:gridCol w:w="516"/>
        <w:gridCol w:w="596"/>
        <w:gridCol w:w="555"/>
        <w:gridCol w:w="516"/>
        <w:gridCol w:w="596"/>
        <w:gridCol w:w="852"/>
        <w:gridCol w:w="516"/>
        <w:gridCol w:w="1183"/>
      </w:tblGrid>
      <w:tr w:rsidR="006E7580" w:rsidRPr="006E7580" w:rsidTr="000C15BB">
        <w:trPr>
          <w:cantSplit/>
          <w:trHeight w:hRule="exact" w:val="750"/>
        </w:trPr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Номер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Конструктивные элементы и виды работ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both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8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Номер едини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ной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расце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ки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Ед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ница и</w:t>
            </w:r>
            <w:r w:rsidRPr="006E7580">
              <w:rPr>
                <w:sz w:val="20"/>
              </w:rPr>
              <w:t>з</w:t>
            </w:r>
            <w:r w:rsidRPr="006E7580">
              <w:rPr>
                <w:sz w:val="20"/>
              </w:rPr>
              <w:t>м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р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ния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Цена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за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ед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цу, руб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4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ра-</w:t>
            </w:r>
            <w:r w:rsidRPr="006E7580">
              <w:rPr>
                <w:sz w:val="20"/>
              </w:rPr>
              <w:br/>
              <w:t>бот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по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смете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Сметная</w:t>
            </w:r>
            <w:r w:rsidRPr="006E7580">
              <w:rPr>
                <w:sz w:val="20"/>
              </w:rPr>
              <w:br/>
              <w:t>(д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г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во</w:t>
            </w:r>
            <w:r w:rsidRPr="006E7580">
              <w:rPr>
                <w:sz w:val="20"/>
              </w:rPr>
              <w:t>р</w:t>
            </w:r>
            <w:r w:rsidRPr="006E7580">
              <w:rPr>
                <w:sz w:val="20"/>
              </w:rPr>
              <w:t>ная)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937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Выполнено работ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6E7580" w:rsidRPr="006E7580" w:rsidTr="000C15BB">
        <w:trPr>
          <w:cantSplit/>
          <w:trHeight w:hRule="exact" w:val="54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по п</w:t>
            </w:r>
            <w:r w:rsidRPr="006E7580">
              <w:rPr>
                <w:i/>
                <w:sz w:val="20"/>
              </w:rPr>
              <w:t>о</w:t>
            </w:r>
            <w:r w:rsidRPr="006E7580">
              <w:rPr>
                <w:i/>
                <w:sz w:val="20"/>
              </w:rPr>
              <w:t>рядку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п</w:t>
            </w:r>
            <w:r w:rsidRPr="006E7580">
              <w:rPr>
                <w:i/>
                <w:sz w:val="20"/>
              </w:rPr>
              <w:t>о</w:t>
            </w:r>
            <w:r w:rsidRPr="006E7580">
              <w:rPr>
                <w:i/>
                <w:sz w:val="20"/>
              </w:rPr>
              <w:t>з</w:t>
            </w:r>
            <w:r w:rsidRPr="006E7580">
              <w:rPr>
                <w:i/>
                <w:sz w:val="20"/>
              </w:rPr>
              <w:t>и</w:t>
            </w:r>
            <w:r w:rsidRPr="006E7580">
              <w:rPr>
                <w:i/>
                <w:sz w:val="20"/>
              </w:rPr>
              <w:t>ции по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смете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4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январь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февраль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март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16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апрель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  <w:r w:rsidRPr="006E7580">
              <w:rPr>
                <w:i/>
                <w:sz w:val="20"/>
              </w:rPr>
              <w:t>май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i/>
                <w:sz w:val="20"/>
              </w:rPr>
            </w:pPr>
          </w:p>
        </w:tc>
      </w:tr>
      <w:tr w:rsidR="006E7580" w:rsidRPr="006E7580" w:rsidTr="004B30D6">
        <w:trPr>
          <w:cantSplit/>
          <w:trHeight w:val="2253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имость,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</w:t>
            </w:r>
            <w:r w:rsidRPr="006E7580">
              <w:rPr>
                <w:sz w:val="20"/>
              </w:rPr>
              <w:t>а</w:t>
            </w:r>
            <w:r w:rsidRPr="006E7580">
              <w:rPr>
                <w:sz w:val="20"/>
              </w:rPr>
              <w:t>ла стр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ительства, руб.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имость,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факт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чески выпо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ненных работ 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</w:t>
            </w:r>
            <w:r w:rsidRPr="006E7580">
              <w:rPr>
                <w:sz w:val="20"/>
              </w:rPr>
              <w:t>а</w:t>
            </w:r>
            <w:r w:rsidRPr="006E7580">
              <w:rPr>
                <w:sz w:val="20"/>
              </w:rPr>
              <w:t>ла стр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ительства, руб.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</w:t>
            </w:r>
            <w:r w:rsidRPr="006E7580">
              <w:rPr>
                <w:sz w:val="20"/>
              </w:rPr>
              <w:t>а</w:t>
            </w:r>
            <w:r w:rsidRPr="006E7580">
              <w:rPr>
                <w:sz w:val="20"/>
              </w:rPr>
              <w:t>ла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стр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ительства,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имость,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Стоимость фактически выполне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с начала строител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6E7580" w:rsidRPr="006E7580" w:rsidTr="000C13D9">
        <w:trPr>
          <w:trHeight w:hRule="exact" w:val="33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5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6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7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8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9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10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11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12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13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14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15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16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17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18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19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20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21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22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23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noProof/>
                <w:sz w:val="20"/>
              </w:rPr>
            </w:pPr>
          </w:p>
        </w:tc>
      </w:tr>
      <w:tr w:rsidR="006E7580" w:rsidRPr="006E7580" w:rsidTr="00DC2B7B">
        <w:trPr>
          <w:trHeight w:hRule="exact" w:val="3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DC2B7B">
        <w:trPr>
          <w:trHeight w:hRule="exact"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0C13D9">
        <w:trPr>
          <w:cantSplit/>
          <w:trHeight w:hRule="exact" w:val="406"/>
        </w:trPr>
        <w:tc>
          <w:tcPr>
            <w:tcW w:w="3722" w:type="dxa"/>
            <w:gridSpan w:val="4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b/>
                <w:sz w:val="20"/>
              </w:rPr>
            </w:pPr>
            <w:r w:rsidRPr="006E7580">
              <w:rPr>
                <w:b/>
                <w:sz w:val="20"/>
              </w:rPr>
              <w:t>Итого</w:t>
            </w:r>
            <w:r w:rsidRPr="006E7580">
              <w:rPr>
                <w:b/>
                <w:sz w:val="20"/>
              </w:rPr>
              <w:br/>
              <w:t>Накладные и прочие расходы</w:t>
            </w:r>
            <w:r w:rsidRPr="006E7580">
              <w:rPr>
                <w:b/>
                <w:sz w:val="20"/>
              </w:rPr>
              <w:br/>
              <w:t>Всего</w:t>
            </w:r>
          </w:p>
          <w:p w:rsidR="0024601E" w:rsidRPr="006E7580" w:rsidRDefault="0024601E" w:rsidP="001270ED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Х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Х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4B30D6">
        <w:trPr>
          <w:cantSplit/>
          <w:trHeight w:hRule="exact" w:val="200"/>
        </w:trPr>
        <w:tc>
          <w:tcPr>
            <w:tcW w:w="3722" w:type="dxa"/>
            <w:gridSpan w:val="4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b/>
                <w:bCs/>
                <w:sz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0C13D9">
        <w:trPr>
          <w:cantSplit/>
          <w:trHeight w:hRule="exact" w:val="372"/>
        </w:trPr>
        <w:tc>
          <w:tcPr>
            <w:tcW w:w="3722" w:type="dxa"/>
            <w:gridSpan w:val="4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b/>
                <w:bCs/>
                <w:sz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Х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Х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</w:tbl>
    <w:p w:rsidR="000C15BB" w:rsidRPr="006E7580" w:rsidRDefault="000C15BB" w:rsidP="001270ED">
      <w:pPr>
        <w:pStyle w:val="30"/>
        <w:spacing w:before="120" w:after="120"/>
        <w:rPr>
          <w:sz w:val="24"/>
          <w:szCs w:val="24"/>
        </w:rPr>
      </w:pPr>
    </w:p>
    <w:p w:rsidR="000C15BB" w:rsidRPr="006E7580" w:rsidRDefault="000C15BB">
      <w:pPr>
        <w:rPr>
          <w:b/>
          <w:bCs/>
        </w:rPr>
      </w:pPr>
      <w:r w:rsidRPr="006E7580">
        <w:br w:type="page"/>
      </w:r>
    </w:p>
    <w:p w:rsidR="0024601E" w:rsidRPr="006E7580" w:rsidRDefault="0024601E" w:rsidP="001270ED">
      <w:pPr>
        <w:pStyle w:val="30"/>
        <w:spacing w:before="120" w:after="120"/>
        <w:rPr>
          <w:sz w:val="24"/>
          <w:szCs w:val="24"/>
        </w:rPr>
      </w:pPr>
      <w:r w:rsidRPr="006E7580">
        <w:rPr>
          <w:sz w:val="24"/>
          <w:szCs w:val="24"/>
        </w:rPr>
        <w:t>По данному образцу печатать все нечетные страницы формы № КС-6а</w:t>
      </w:r>
    </w:p>
    <w:tbl>
      <w:tblPr>
        <w:tblW w:w="1516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9"/>
        <w:gridCol w:w="659"/>
        <w:gridCol w:w="667"/>
        <w:gridCol w:w="652"/>
        <w:gridCol w:w="660"/>
        <w:gridCol w:w="672"/>
        <w:gridCol w:w="647"/>
        <w:gridCol w:w="659"/>
        <w:gridCol w:w="679"/>
        <w:gridCol w:w="640"/>
        <w:gridCol w:w="660"/>
        <w:gridCol w:w="684"/>
        <w:gridCol w:w="635"/>
        <w:gridCol w:w="659"/>
        <w:gridCol w:w="691"/>
        <w:gridCol w:w="628"/>
        <w:gridCol w:w="660"/>
        <w:gridCol w:w="696"/>
        <w:gridCol w:w="623"/>
        <w:gridCol w:w="659"/>
        <w:gridCol w:w="703"/>
        <w:gridCol w:w="616"/>
        <w:gridCol w:w="660"/>
      </w:tblGrid>
      <w:tr w:rsidR="006E7580" w:rsidRPr="006E7580" w:rsidTr="000C15BB">
        <w:trPr>
          <w:trHeight w:hRule="exact" w:val="467"/>
        </w:trPr>
        <w:tc>
          <w:tcPr>
            <w:tcW w:w="1516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Выполнено работ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6E7580" w:rsidRPr="006E7580" w:rsidTr="000C15BB">
        <w:trPr>
          <w:trHeight w:hRule="exact" w:val="431"/>
        </w:trPr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июнь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июль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август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сентябрь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октябрь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ноябрь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декабрь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________ год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6E7580" w:rsidRPr="006E7580" w:rsidTr="005B3EBA">
        <w:trPr>
          <w:cantSplit/>
          <w:trHeight w:val="2490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</w:t>
            </w:r>
            <w:r w:rsidRPr="006E7580">
              <w:rPr>
                <w:sz w:val="20"/>
              </w:rPr>
              <w:t>к</w:t>
            </w:r>
            <w:r w:rsidRPr="006E7580">
              <w:rPr>
                <w:sz w:val="20"/>
              </w:rPr>
              <w:t>тич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факт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факт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 факт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чески в</w:t>
            </w:r>
            <w:r w:rsidRPr="006E7580">
              <w:rPr>
                <w:sz w:val="20"/>
              </w:rPr>
              <w:t>ы</w:t>
            </w:r>
            <w:r w:rsidRPr="006E7580">
              <w:rPr>
                <w:sz w:val="20"/>
              </w:rPr>
              <w:t>по</w:t>
            </w:r>
            <w:r w:rsidRPr="006E7580">
              <w:rPr>
                <w:sz w:val="20"/>
              </w:rPr>
              <w:t>л</w:t>
            </w:r>
            <w:r w:rsidRPr="006E7580">
              <w:rPr>
                <w:sz w:val="20"/>
              </w:rPr>
              <w:t>не</w:t>
            </w:r>
            <w:r w:rsidRPr="006E7580">
              <w:rPr>
                <w:sz w:val="20"/>
              </w:rPr>
              <w:t>н</w:t>
            </w:r>
            <w:r w:rsidRPr="006E7580">
              <w:rPr>
                <w:sz w:val="20"/>
              </w:rPr>
              <w:t>ных работ  с начала стро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тел</w:t>
            </w:r>
            <w:r w:rsidRPr="006E7580">
              <w:rPr>
                <w:sz w:val="20"/>
              </w:rPr>
              <w:t>ь</w:t>
            </w:r>
            <w:r w:rsidRPr="006E7580">
              <w:rPr>
                <w:sz w:val="20"/>
              </w:rPr>
              <w:t>ства,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кол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ч</w:t>
            </w:r>
            <w:r w:rsidRPr="006E7580">
              <w:rPr>
                <w:sz w:val="20"/>
              </w:rPr>
              <w:t>е</w:t>
            </w:r>
            <w:r w:rsidRPr="006E7580">
              <w:rPr>
                <w:sz w:val="20"/>
              </w:rPr>
              <w:t>ство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сто</w:t>
            </w:r>
            <w:r w:rsidRPr="006E7580">
              <w:rPr>
                <w:sz w:val="20"/>
              </w:rPr>
              <w:t>и</w:t>
            </w:r>
            <w:r w:rsidRPr="006E7580">
              <w:rPr>
                <w:sz w:val="20"/>
              </w:rPr>
              <w:t>мость, руб.</w:t>
            </w: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6E7580" w:rsidRPr="006E7580" w:rsidTr="00B01DC7">
        <w:trPr>
          <w:trHeight w:hRule="exact" w:val="339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24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25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26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27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28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29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30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31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32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33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34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35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36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37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38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39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40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41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42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43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44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45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  <w:r w:rsidRPr="006E7580">
              <w:rPr>
                <w:noProof/>
                <w:sz w:val="20"/>
              </w:rPr>
              <w:t>46</w:t>
            </w:r>
          </w:p>
          <w:p w:rsidR="0024601E" w:rsidRPr="006E7580" w:rsidRDefault="0024601E" w:rsidP="001270ED">
            <w:pPr>
              <w:spacing w:before="120" w:after="120"/>
              <w:rPr>
                <w:noProof/>
                <w:sz w:val="20"/>
              </w:rPr>
            </w:pPr>
          </w:p>
        </w:tc>
      </w:tr>
      <w:tr w:rsidR="006E7580" w:rsidRPr="006E7580" w:rsidTr="005B3EBA">
        <w:trPr>
          <w:trHeight w:hRule="exact" w:val="200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5B3EBA">
        <w:trPr>
          <w:trHeight w:hRule="exact" w:val="200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5B3EBA">
        <w:trPr>
          <w:trHeight w:hRule="exact" w:val="1380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jc w:val="center"/>
              <w:rPr>
                <w:sz w:val="20"/>
              </w:rPr>
            </w:pPr>
            <w:r w:rsidRPr="006E7580">
              <w:rPr>
                <w:sz w:val="20"/>
              </w:rPr>
              <w:t>и т.д.</w:t>
            </w: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</w:rPr>
            </w:pPr>
          </w:p>
        </w:tc>
      </w:tr>
      <w:tr w:rsidR="006E7580" w:rsidRPr="006E7580" w:rsidTr="005B3EBA">
        <w:trPr>
          <w:trHeight w:hRule="exact" w:val="200"/>
        </w:trPr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  <w:p w:rsidR="0024601E" w:rsidRPr="006E7580" w:rsidRDefault="0024601E" w:rsidP="001270ED">
            <w:pPr>
              <w:spacing w:before="120" w:after="120"/>
              <w:rPr>
                <w:sz w:val="20"/>
                <w:lang w:val="en-US"/>
              </w:rPr>
            </w:pPr>
          </w:p>
        </w:tc>
      </w:tr>
    </w:tbl>
    <w:p w:rsidR="000C15BB" w:rsidRPr="006E7580" w:rsidRDefault="000C15BB" w:rsidP="001270ED">
      <w:pPr>
        <w:spacing w:before="120" w:after="120"/>
        <w:jc w:val="right"/>
        <w:rPr>
          <w:b/>
        </w:rPr>
      </w:pPr>
    </w:p>
    <w:p w:rsidR="000C15BB" w:rsidRPr="006E7580" w:rsidRDefault="000C15BB">
      <w:pPr>
        <w:rPr>
          <w:b/>
        </w:rPr>
      </w:pPr>
      <w:r w:rsidRPr="006E7580">
        <w:rPr>
          <w:b/>
        </w:rPr>
        <w:br w:type="page"/>
      </w:r>
    </w:p>
    <w:p w:rsidR="00FD65E7" w:rsidRPr="006E7580" w:rsidRDefault="006E7580" w:rsidP="001270ED">
      <w:pPr>
        <w:spacing w:before="120" w:after="120"/>
        <w:jc w:val="right"/>
        <w:rPr>
          <w:b/>
          <w:bCs/>
        </w:rPr>
      </w:pPr>
      <w:r w:rsidRPr="006E7580">
        <w:rPr>
          <w:noProof/>
        </w:rPr>
        <w:pict>
          <v:shape id="_x0000_s1068" type="#_x0000_t75" style="position:absolute;left:0;text-align:left;margin-left:76.45pt;margin-top:.45pt;width:536.35pt;height:465.9pt;z-index:-251655680">
            <v:imagedata r:id="rId18" o:title=""/>
          </v:shape>
          <o:OLEObject Type="Embed" ProgID="Excel.Sheet.8" ShapeID="_x0000_s1068" DrawAspect="Content" ObjectID="_1512399262" r:id="rId19"/>
        </w:pict>
      </w:r>
      <w:r w:rsidR="00FD65E7" w:rsidRPr="006E7580">
        <w:rPr>
          <w:b/>
          <w:bCs/>
        </w:rPr>
        <w:t xml:space="preserve">Форма 5 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ind w:firstLine="540"/>
        <w:jc w:val="both"/>
        <w:rPr>
          <w:b/>
          <w:bCs/>
        </w:rPr>
      </w:pPr>
    </w:p>
    <w:p w:rsidR="006E4A04" w:rsidRPr="006E7580" w:rsidRDefault="00B01DC7" w:rsidP="001270ED">
      <w:pPr>
        <w:tabs>
          <w:tab w:val="left" w:pos="1703"/>
        </w:tabs>
        <w:spacing w:before="120" w:after="120"/>
        <w:jc w:val="both"/>
      </w:pPr>
      <w:r w:rsidRPr="006E7580">
        <w:rPr>
          <w:b/>
          <w:bCs/>
        </w:rPr>
        <w:tab/>
      </w: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D800A9" w:rsidRPr="006E7580" w:rsidRDefault="00D800A9" w:rsidP="001270ED">
      <w:pPr>
        <w:autoSpaceDE w:val="0"/>
        <w:autoSpaceDN w:val="0"/>
        <w:adjustRightInd w:val="0"/>
        <w:spacing w:before="120" w:after="120"/>
        <w:jc w:val="both"/>
      </w:pPr>
    </w:p>
    <w:p w:rsidR="00FE734D" w:rsidRPr="006E7580" w:rsidRDefault="000C15BB" w:rsidP="006E7580">
      <w:pPr>
        <w:jc w:val="right"/>
        <w:rPr>
          <w:b/>
          <w:bCs/>
        </w:rPr>
      </w:pPr>
      <w:r w:rsidRPr="006E7580">
        <w:br w:type="page"/>
      </w:r>
      <w:r w:rsidR="00FE734D" w:rsidRPr="006E7580">
        <w:rPr>
          <w:b/>
          <w:bCs/>
        </w:rPr>
        <w:t xml:space="preserve">Форма </w:t>
      </w:r>
      <w:r w:rsidR="009C66DA" w:rsidRPr="006E7580">
        <w:rPr>
          <w:b/>
          <w:bCs/>
        </w:rPr>
        <w:t>6</w:t>
      </w:r>
      <w:r w:rsidR="00FE734D" w:rsidRPr="006E7580">
        <w:rPr>
          <w:b/>
          <w:bCs/>
        </w:rPr>
        <w:t xml:space="preserve"> 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FE734D" w:rsidRPr="006E7580" w:rsidRDefault="00FE734D" w:rsidP="001270ED">
      <w:pPr>
        <w:spacing w:before="120" w:after="120"/>
        <w:jc w:val="right"/>
        <w:rPr>
          <w:b/>
          <w:bCs/>
        </w:rPr>
      </w:pPr>
    </w:p>
    <w:p w:rsidR="00FD65E7" w:rsidRPr="006E7580" w:rsidRDefault="00FE734D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ОТЧЕТ О СОСТОЯНИИ АВТОМОБИЛЬНОЙ ДОРОГИ</w:t>
      </w:r>
      <w:r w:rsidR="00BE3F95" w:rsidRPr="006E7580">
        <w:rPr>
          <w:b/>
          <w:bCs/>
        </w:rPr>
        <w:t xml:space="preserve"> </w:t>
      </w:r>
      <w:r w:rsidR="00793E25" w:rsidRPr="006E7580">
        <w:rPr>
          <w:b/>
          <w:bCs/>
        </w:rPr>
        <w:t xml:space="preserve">ПО РЕЗУЛЬТАТАМ </w:t>
      </w:r>
      <w:r w:rsidR="00BE3F95" w:rsidRPr="006E7580">
        <w:rPr>
          <w:b/>
          <w:bCs/>
        </w:rPr>
        <w:t>ДИАГНОСТИКИ И ОБСЛЕДО</w:t>
      </w:r>
      <w:r w:rsidR="00FD65E7" w:rsidRPr="006E7580">
        <w:rPr>
          <w:b/>
          <w:bCs/>
        </w:rPr>
        <w:t>ВАНИЯ</w:t>
      </w:r>
    </w:p>
    <w:p w:rsidR="00743776" w:rsidRPr="006E7580" w:rsidRDefault="00BE3F95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 xml:space="preserve"> ВЫПОЛНЕ</w:t>
      </w:r>
      <w:r w:rsidR="00E46046" w:rsidRPr="006E7580">
        <w:rPr>
          <w:b/>
          <w:bCs/>
        </w:rPr>
        <w:t>Н</w:t>
      </w:r>
      <w:r w:rsidRPr="006E7580">
        <w:rPr>
          <w:b/>
          <w:bCs/>
        </w:rPr>
        <w:t xml:space="preserve">НЫХ В _______ ГОДУ </w:t>
      </w:r>
      <w:r w:rsidR="00743776" w:rsidRPr="006E7580">
        <w:rPr>
          <w:b/>
          <w:bCs/>
        </w:rPr>
        <w:t>(хххх год эксплуатации)</w:t>
      </w:r>
    </w:p>
    <w:p w:rsidR="00743776" w:rsidRPr="006E7580" w:rsidRDefault="00743776" w:rsidP="001270ED">
      <w:pPr>
        <w:spacing w:before="120" w:after="120"/>
        <w:jc w:val="center"/>
        <w:rPr>
          <w:b/>
          <w:bCs/>
        </w:rPr>
      </w:pPr>
      <w:r w:rsidRPr="006E7580" w:rsidDel="00743776">
        <w:rPr>
          <w:b/>
          <w:bCs/>
        </w:rPr>
        <w:t xml:space="preserve"> </w:t>
      </w:r>
      <w:r w:rsidRPr="006E7580">
        <w:rPr>
          <w:b/>
          <w:bCs/>
        </w:rPr>
        <w:t>(</w:t>
      </w:r>
      <w:r w:rsidR="00C9477D" w:rsidRPr="006E7580">
        <w:rPr>
          <w:b/>
          <w:bCs/>
        </w:rPr>
        <w:t xml:space="preserve">ежемесячный, </w:t>
      </w:r>
      <w:r w:rsidR="0004240E" w:rsidRPr="006E7580">
        <w:rPr>
          <w:b/>
          <w:bCs/>
        </w:rPr>
        <w:t xml:space="preserve">ежеквартальный, </w:t>
      </w:r>
      <w:r w:rsidRPr="006E7580">
        <w:rPr>
          <w:b/>
          <w:bCs/>
        </w:rPr>
        <w:t>годовой)</w:t>
      </w:r>
    </w:p>
    <w:p w:rsidR="00FE734D" w:rsidRPr="006E7580" w:rsidRDefault="00FE734D" w:rsidP="001270ED">
      <w:pPr>
        <w:spacing w:before="120" w:after="120"/>
        <w:jc w:val="center"/>
      </w:pPr>
    </w:p>
    <w:p w:rsidR="00FE734D" w:rsidRPr="006E7580" w:rsidRDefault="00FE734D" w:rsidP="001270ED">
      <w:pPr>
        <w:spacing w:before="120" w:after="120"/>
        <w:rPr>
          <w:bCs/>
        </w:rPr>
      </w:pPr>
      <w:r w:rsidRPr="006E7580">
        <w:rPr>
          <w:bCs/>
        </w:rPr>
        <w:t>Составлен «___» ____________ 20__ года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p w:rsidR="00FE734D" w:rsidRPr="006E7580" w:rsidRDefault="00FE734D" w:rsidP="001270ED">
      <w:pPr>
        <w:spacing w:before="120" w:after="120"/>
        <w:rPr>
          <w:bCs/>
        </w:rPr>
      </w:pPr>
    </w:p>
    <w:p w:rsidR="00FE734D" w:rsidRPr="006E7580" w:rsidRDefault="00FE734D" w:rsidP="001270ED">
      <w:pPr>
        <w:spacing w:before="120" w:after="120"/>
      </w:pPr>
      <w:r w:rsidRPr="006E7580">
        <w:rPr>
          <w:bCs/>
        </w:rPr>
        <w:t xml:space="preserve">От </w:t>
      </w:r>
      <w:r w:rsidR="00C71612" w:rsidRPr="006E7580">
        <w:rPr>
          <w:bCs/>
        </w:rPr>
        <w:t>Исполнителя</w:t>
      </w:r>
      <w:r w:rsidRPr="006E7580">
        <w:rPr>
          <w:bCs/>
        </w:rPr>
        <w:t>: ____________ /____________/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p w:rsidR="00FE734D" w:rsidRPr="006E7580" w:rsidRDefault="00FE734D" w:rsidP="001270ED">
      <w:pPr>
        <w:spacing w:before="120" w:after="120"/>
        <w:jc w:val="right"/>
      </w:pPr>
    </w:p>
    <w:p w:rsidR="00921A24" w:rsidRPr="006E7580" w:rsidRDefault="00C923D8" w:rsidP="001270ED">
      <w:pPr>
        <w:spacing w:before="120" w:after="120"/>
        <w:jc w:val="center"/>
        <w:rPr>
          <w:b/>
          <w:iCs/>
        </w:rPr>
      </w:pPr>
      <w:r w:rsidRPr="006E7580">
        <w:rPr>
          <w:b/>
          <w:bCs/>
        </w:rPr>
        <w:t>ТЕХНИКО-ЭКСПЛУАТА</w:t>
      </w:r>
      <w:r w:rsidR="00707940" w:rsidRPr="006E7580">
        <w:rPr>
          <w:b/>
          <w:bCs/>
        </w:rPr>
        <w:t>ЦИОННЫЕ ПОКАЗАТЕЛИ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8233"/>
        <w:gridCol w:w="1149"/>
        <w:gridCol w:w="1559"/>
        <w:gridCol w:w="1501"/>
        <w:gridCol w:w="1602"/>
      </w:tblGrid>
      <w:tr w:rsidR="006E7580" w:rsidRPr="006E7580" w:rsidTr="00C9477D">
        <w:trPr>
          <w:tblHeader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923D8" w:rsidRPr="006E7580" w:rsidRDefault="00C923D8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№</w:t>
            </w:r>
          </w:p>
        </w:tc>
        <w:tc>
          <w:tcPr>
            <w:tcW w:w="8233" w:type="dxa"/>
            <w:tcBorders>
              <w:bottom w:val="single" w:sz="4" w:space="0" w:color="auto"/>
            </w:tcBorders>
            <w:vAlign w:val="center"/>
          </w:tcPr>
          <w:p w:rsidR="00C923D8" w:rsidRPr="006E7580" w:rsidRDefault="00C923D8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Наименование показателя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C923D8" w:rsidRPr="006E7580" w:rsidRDefault="00C923D8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Ед. изм.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923D8" w:rsidRPr="006E7580" w:rsidRDefault="00C923D8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Нормати</w:t>
            </w:r>
            <w:r w:rsidRPr="006E7580">
              <w:rPr>
                <w:b/>
                <w:bCs/>
              </w:rPr>
              <w:t>в</w:t>
            </w:r>
            <w:r w:rsidRPr="006E7580">
              <w:rPr>
                <w:b/>
                <w:bCs/>
              </w:rPr>
              <w:t>ное знач</w:t>
            </w:r>
            <w:r w:rsidRPr="006E7580">
              <w:rPr>
                <w:b/>
                <w:bCs/>
              </w:rPr>
              <w:t>е</w:t>
            </w:r>
            <w:r w:rsidRPr="006E7580">
              <w:rPr>
                <w:b/>
                <w:bCs/>
              </w:rPr>
              <w:t>ние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C923D8" w:rsidRPr="006E7580" w:rsidRDefault="00C923D8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Фактич</w:t>
            </w:r>
            <w:r w:rsidRPr="006E7580">
              <w:rPr>
                <w:b/>
                <w:bCs/>
              </w:rPr>
              <w:t>е</w:t>
            </w:r>
            <w:r w:rsidRPr="006E7580">
              <w:rPr>
                <w:b/>
                <w:bCs/>
              </w:rPr>
              <w:t>ское знач</w:t>
            </w:r>
            <w:r w:rsidRPr="006E7580">
              <w:rPr>
                <w:b/>
                <w:bCs/>
              </w:rPr>
              <w:t>е</w:t>
            </w:r>
            <w:r w:rsidRPr="006E7580">
              <w:rPr>
                <w:b/>
                <w:bCs/>
              </w:rPr>
              <w:t>ние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3E71C2" w:rsidRPr="006E7580" w:rsidRDefault="003E71C2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Периоди</w:t>
            </w:r>
            <w:r w:rsidRPr="006E7580">
              <w:rPr>
                <w:b/>
                <w:bCs/>
              </w:rPr>
              <w:t>ч</w:t>
            </w:r>
            <w:r w:rsidRPr="006E7580">
              <w:rPr>
                <w:b/>
                <w:bCs/>
              </w:rPr>
              <w:t xml:space="preserve">ность </w:t>
            </w:r>
          </w:p>
          <w:p w:rsidR="003E71C2" w:rsidRPr="006E7580" w:rsidRDefault="003E71C2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измерения-</w:t>
            </w:r>
          </w:p>
          <w:p w:rsidR="003E71C2" w:rsidRPr="006E7580" w:rsidRDefault="003E71C2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представл</w:t>
            </w:r>
            <w:r w:rsidRPr="006E7580">
              <w:rPr>
                <w:b/>
                <w:bCs/>
              </w:rPr>
              <w:t>е</w:t>
            </w:r>
            <w:r w:rsidRPr="006E7580">
              <w:rPr>
                <w:b/>
                <w:bCs/>
              </w:rPr>
              <w:t>ния</w:t>
            </w:r>
          </w:p>
          <w:p w:rsidR="00C923D8" w:rsidRPr="006E7580" w:rsidRDefault="003E71C2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 xml:space="preserve"> данных</w:t>
            </w:r>
          </w:p>
        </w:tc>
      </w:tr>
      <w:tr w:rsidR="006E7580" w:rsidRPr="006E7580" w:rsidTr="00C9477D">
        <w:tc>
          <w:tcPr>
            <w:tcW w:w="14850" w:type="dxa"/>
            <w:gridSpan w:val="6"/>
            <w:shd w:val="clear" w:color="auto" w:fill="auto"/>
          </w:tcPr>
          <w:p w:rsidR="00C923D8" w:rsidRPr="006E7580" w:rsidRDefault="00C923D8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 xml:space="preserve">I. Технико-эксплуатационные показатели </w:t>
            </w:r>
          </w:p>
        </w:tc>
      </w:tr>
      <w:tr w:rsidR="006E7580" w:rsidRPr="006E7580" w:rsidTr="00C9477D">
        <w:tc>
          <w:tcPr>
            <w:tcW w:w="14850" w:type="dxa"/>
            <w:gridSpan w:val="6"/>
            <w:shd w:val="clear" w:color="auto" w:fill="auto"/>
          </w:tcPr>
          <w:p w:rsidR="00C923D8" w:rsidRPr="006E7580" w:rsidRDefault="002B4D8A" w:rsidP="001270ED">
            <w:pPr>
              <w:tabs>
                <w:tab w:val="left" w:pos="180"/>
                <w:tab w:val="center" w:pos="7317"/>
              </w:tabs>
              <w:spacing w:before="120" w:after="120"/>
              <w:rPr>
                <w:b/>
                <w:bCs/>
              </w:rPr>
            </w:pPr>
            <w:r w:rsidRPr="006E7580">
              <w:rPr>
                <w:b/>
                <w:bCs/>
              </w:rPr>
              <w:tab/>
            </w:r>
            <w:r w:rsidRPr="006E7580">
              <w:rPr>
                <w:b/>
                <w:bCs/>
              </w:rPr>
              <w:tab/>
            </w:r>
            <w:r w:rsidR="00707940" w:rsidRPr="006E7580">
              <w:rPr>
                <w:b/>
                <w:bCs/>
              </w:rPr>
              <w:t>1</w:t>
            </w:r>
            <w:r w:rsidR="00C923D8" w:rsidRPr="006E7580">
              <w:rPr>
                <w:b/>
                <w:bCs/>
              </w:rPr>
              <w:t>.1</w:t>
            </w:r>
            <w:r w:rsidR="00707940" w:rsidRPr="006E7580">
              <w:rPr>
                <w:b/>
                <w:bCs/>
              </w:rPr>
              <w:t>.</w:t>
            </w:r>
            <w:r w:rsidR="00C923D8" w:rsidRPr="006E7580">
              <w:rPr>
                <w:b/>
                <w:bCs/>
              </w:rPr>
              <w:t xml:space="preserve"> </w:t>
            </w:r>
            <w:r w:rsidR="00C9477D" w:rsidRPr="006E7580">
              <w:rPr>
                <w:rFonts w:eastAsia="Arial Unicode MS"/>
                <w:b/>
                <w:sz w:val="22"/>
                <w:szCs w:val="22"/>
                <w:lang w:eastAsia="en-US"/>
              </w:rPr>
              <w:t>Покрытие проезжей части, краевые полосы у обочин, полосы безопасности на разделительной полосе</w:t>
            </w:r>
          </w:p>
        </w:tc>
      </w:tr>
      <w:tr w:rsidR="006E7580" w:rsidRPr="006E7580" w:rsidTr="005B3EBA">
        <w:tc>
          <w:tcPr>
            <w:tcW w:w="806" w:type="dxa"/>
          </w:tcPr>
          <w:p w:rsidR="006E6B67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1</w:t>
            </w:r>
          </w:p>
        </w:tc>
        <w:tc>
          <w:tcPr>
            <w:tcW w:w="8233" w:type="dxa"/>
          </w:tcPr>
          <w:p w:rsidR="006E6B67" w:rsidRPr="006E7580" w:rsidRDefault="006E6B67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 xml:space="preserve">Продольная ровность </w:t>
            </w:r>
          </w:p>
        </w:tc>
        <w:tc>
          <w:tcPr>
            <w:tcW w:w="1149" w:type="dxa"/>
            <w:vAlign w:val="center"/>
          </w:tcPr>
          <w:p w:rsidR="006E6B67" w:rsidRPr="006E7580" w:rsidRDefault="006E6B67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см/км</w:t>
            </w:r>
          </w:p>
        </w:tc>
        <w:tc>
          <w:tcPr>
            <w:tcW w:w="1559" w:type="dxa"/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501" w:type="dxa"/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602" w:type="dxa"/>
          </w:tcPr>
          <w:p w:rsidR="006E6B67" w:rsidRPr="006E7580" w:rsidRDefault="0004240E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весенний, осенний пер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и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од</w:t>
            </w:r>
          </w:p>
        </w:tc>
      </w:tr>
      <w:tr w:rsidR="006E7580" w:rsidRPr="006E7580" w:rsidTr="005B3EBA">
        <w:tc>
          <w:tcPr>
            <w:tcW w:w="806" w:type="dxa"/>
          </w:tcPr>
          <w:p w:rsidR="006E6B67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2</w:t>
            </w:r>
          </w:p>
        </w:tc>
        <w:tc>
          <w:tcPr>
            <w:tcW w:w="8233" w:type="dxa"/>
          </w:tcPr>
          <w:p w:rsidR="006E6B67" w:rsidRPr="006E7580" w:rsidRDefault="006E6B67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Поперечная ровность</w:t>
            </w:r>
          </w:p>
        </w:tc>
        <w:tc>
          <w:tcPr>
            <w:tcW w:w="1149" w:type="dxa"/>
            <w:vAlign w:val="center"/>
          </w:tcPr>
          <w:p w:rsidR="006E6B67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мм</w:t>
            </w:r>
          </w:p>
        </w:tc>
        <w:tc>
          <w:tcPr>
            <w:tcW w:w="1559" w:type="dxa"/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501" w:type="dxa"/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602" w:type="dxa"/>
          </w:tcPr>
          <w:p w:rsidR="006E6B67" w:rsidRPr="006E7580" w:rsidRDefault="0004240E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весенний, осенний пер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и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од</w:t>
            </w:r>
          </w:p>
        </w:tc>
      </w:tr>
      <w:tr w:rsidR="006E7580" w:rsidRPr="006E7580" w:rsidTr="005B3EBA">
        <w:tc>
          <w:tcPr>
            <w:tcW w:w="806" w:type="dxa"/>
          </w:tcPr>
          <w:p w:rsidR="006E6B67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3</w:t>
            </w:r>
          </w:p>
        </w:tc>
        <w:tc>
          <w:tcPr>
            <w:tcW w:w="8233" w:type="dxa"/>
          </w:tcPr>
          <w:p w:rsidR="00C9477D" w:rsidRPr="006E7580" w:rsidRDefault="00C9477D" w:rsidP="001270ED">
            <w:pPr>
              <w:spacing w:before="120" w:after="120"/>
              <w:rPr>
                <w:rFonts w:eastAsia="Arial Unicode MS"/>
                <w:lang w:eastAsia="en-US"/>
              </w:rPr>
            </w:pPr>
            <w:r w:rsidRPr="006E7580">
              <w:rPr>
                <w:rFonts w:eastAsia="Arial Unicode MS"/>
                <w:lang w:eastAsia="en-US"/>
              </w:rPr>
              <w:t>Коэффициент сцепления колеса автомобиля с покрытием</w:t>
            </w:r>
          </w:p>
          <w:p w:rsidR="006E6B67" w:rsidRPr="006E7580" w:rsidRDefault="00C9477D" w:rsidP="001270ED">
            <w:pPr>
              <w:spacing w:before="120" w:after="120"/>
              <w:rPr>
                <w:bCs/>
              </w:rPr>
            </w:pPr>
            <w:r w:rsidRPr="006E7580">
              <w:rPr>
                <w:rFonts w:eastAsia="Arial Unicode MS"/>
                <w:lang w:eastAsia="en-US"/>
              </w:rPr>
              <w:t>в весенне-летне-осенний период</w:t>
            </w:r>
            <w:r w:rsidRPr="006E7580">
              <w:rPr>
                <w:rStyle w:val="af9"/>
                <w:rFonts w:eastAsia="Arial Unicode MS"/>
                <w:lang w:eastAsia="en-US"/>
              </w:rPr>
              <w:footnoteReference w:id="2"/>
            </w:r>
          </w:p>
        </w:tc>
        <w:tc>
          <w:tcPr>
            <w:tcW w:w="1149" w:type="dxa"/>
            <w:vAlign w:val="center"/>
          </w:tcPr>
          <w:p w:rsidR="006E6B67" w:rsidRPr="006E7580" w:rsidRDefault="006E6B67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-</w:t>
            </w:r>
          </w:p>
        </w:tc>
        <w:tc>
          <w:tcPr>
            <w:tcW w:w="1559" w:type="dxa"/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501" w:type="dxa"/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602" w:type="dxa"/>
          </w:tcPr>
          <w:p w:rsidR="006E6B67" w:rsidRPr="006E7580" w:rsidRDefault="0004240E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весенний, осенний пер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и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од</w:t>
            </w:r>
          </w:p>
        </w:tc>
      </w:tr>
      <w:tr w:rsidR="006E7580" w:rsidRPr="006E7580" w:rsidTr="000B20D5">
        <w:tc>
          <w:tcPr>
            <w:tcW w:w="806" w:type="dxa"/>
            <w:tcBorders>
              <w:bottom w:val="single" w:sz="4" w:space="0" w:color="auto"/>
            </w:tcBorders>
          </w:tcPr>
          <w:p w:rsidR="006E6B67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4</w:t>
            </w:r>
          </w:p>
        </w:tc>
        <w:tc>
          <w:tcPr>
            <w:tcW w:w="8233" w:type="dxa"/>
            <w:tcBorders>
              <w:bottom w:val="single" w:sz="4" w:space="0" w:color="auto"/>
            </w:tcBorders>
          </w:tcPr>
          <w:p w:rsidR="006E6B67" w:rsidRPr="006E7580" w:rsidRDefault="00C9477D" w:rsidP="001270ED">
            <w:pPr>
              <w:spacing w:before="120" w:after="120"/>
              <w:rPr>
                <w:bCs/>
              </w:rPr>
            </w:pPr>
            <w:r w:rsidRPr="006E7580">
              <w:rPr>
                <w:rFonts w:eastAsia="Arial Unicode MS"/>
                <w:lang w:eastAsia="en-US"/>
              </w:rPr>
              <w:t>Дефекты и повреждения, на 1000 м</w:t>
            </w:r>
            <w:r w:rsidRPr="006E7580">
              <w:rPr>
                <w:rFonts w:eastAsia="Arial Unicode MS"/>
                <w:vertAlign w:val="superscript"/>
                <w:lang w:eastAsia="en-US"/>
              </w:rPr>
              <w:t>2</w:t>
            </w:r>
            <w:r w:rsidRPr="006E7580">
              <w:rPr>
                <w:rFonts w:eastAsia="Arial Unicode MS"/>
                <w:lang w:eastAsia="en-US"/>
              </w:rPr>
              <w:t xml:space="preserve"> проезжей части, м</w:t>
            </w:r>
            <w:r w:rsidRPr="006E7580">
              <w:rPr>
                <w:rFonts w:eastAsia="Arial Unicode MS"/>
                <w:vertAlign w:val="superscript"/>
                <w:lang w:eastAsia="en-US"/>
              </w:rPr>
              <w:t>2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6E6B67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м</w:t>
            </w:r>
            <w:r w:rsidRPr="006E7580">
              <w:rPr>
                <w:bCs/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:rsidR="006E6B67" w:rsidRPr="006E7580" w:rsidRDefault="006E6B67" w:rsidP="001270ED">
            <w:pPr>
              <w:spacing w:before="120" w:after="120"/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6E6B67" w:rsidRPr="006E7580" w:rsidRDefault="0004240E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весенний, осенний пер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и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од</w:t>
            </w:r>
          </w:p>
        </w:tc>
      </w:tr>
      <w:tr w:rsidR="006E7580" w:rsidRPr="006E7580" w:rsidTr="000B20D5">
        <w:tc>
          <w:tcPr>
            <w:tcW w:w="14850" w:type="dxa"/>
            <w:gridSpan w:val="6"/>
            <w:shd w:val="clear" w:color="auto" w:fill="auto"/>
          </w:tcPr>
          <w:p w:rsidR="00C923D8" w:rsidRPr="006E7580" w:rsidRDefault="00707940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1</w:t>
            </w:r>
            <w:r w:rsidR="00C9477D" w:rsidRPr="006E7580">
              <w:rPr>
                <w:b/>
                <w:bCs/>
              </w:rPr>
              <w:t>.2</w:t>
            </w:r>
            <w:r w:rsidR="00C923D8" w:rsidRPr="006E7580">
              <w:rPr>
                <w:b/>
                <w:bCs/>
              </w:rPr>
              <w:t xml:space="preserve">. </w:t>
            </w:r>
            <w:r w:rsidR="00C9477D" w:rsidRPr="006E7580">
              <w:rPr>
                <w:rFonts w:eastAsia="Arial Unicode MS"/>
                <w:b/>
                <w:sz w:val="22"/>
                <w:szCs w:val="22"/>
                <w:lang w:eastAsia="en-US"/>
              </w:rPr>
              <w:t>Искусственные дорожные сооружения</w:t>
            </w:r>
            <w:r w:rsidR="00C9477D" w:rsidRPr="006E7580">
              <w:rPr>
                <w:rStyle w:val="af9"/>
                <w:rFonts w:eastAsia="Arial Unicode MS"/>
                <w:b/>
                <w:lang w:eastAsia="en-US"/>
              </w:rPr>
              <w:footnoteReference w:id="3"/>
            </w:r>
          </w:p>
        </w:tc>
      </w:tr>
      <w:tr w:rsidR="006E7580" w:rsidRPr="006E7580" w:rsidTr="004351E4">
        <w:tc>
          <w:tcPr>
            <w:tcW w:w="806" w:type="dxa"/>
            <w:tcBorders>
              <w:bottom w:val="single" w:sz="4" w:space="0" w:color="auto"/>
            </w:tcBorders>
          </w:tcPr>
          <w:p w:rsidR="00C9477D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1</w:t>
            </w:r>
          </w:p>
        </w:tc>
        <w:tc>
          <w:tcPr>
            <w:tcW w:w="8233" w:type="dxa"/>
            <w:tcBorders>
              <w:bottom w:val="single" w:sz="4" w:space="0" w:color="auto"/>
            </w:tcBorders>
          </w:tcPr>
          <w:p w:rsidR="00C9477D" w:rsidRPr="006E7580" w:rsidRDefault="00C9477D" w:rsidP="001270ED">
            <w:pPr>
              <w:spacing w:before="120" w:after="120"/>
              <w:rPr>
                <w:bCs/>
              </w:rPr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Показатель грузоподъемности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C9477D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9477D" w:rsidRPr="006E7580" w:rsidRDefault="00C9477D" w:rsidP="001270ED">
            <w:pPr>
              <w:spacing w:before="120" w:after="120"/>
            </w:pP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:rsidR="00C9477D" w:rsidRPr="006E7580" w:rsidRDefault="00C9477D" w:rsidP="001270ED">
            <w:pPr>
              <w:spacing w:before="120" w:after="120"/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C9477D" w:rsidRPr="006E7580" w:rsidRDefault="0004240E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один раз в 5 лет</w:t>
            </w:r>
          </w:p>
        </w:tc>
      </w:tr>
      <w:tr w:rsidR="006E7580" w:rsidRPr="006E7580" w:rsidTr="005B3EBA">
        <w:tc>
          <w:tcPr>
            <w:tcW w:w="806" w:type="dxa"/>
          </w:tcPr>
          <w:p w:rsidR="00C9477D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2</w:t>
            </w:r>
          </w:p>
        </w:tc>
        <w:tc>
          <w:tcPr>
            <w:tcW w:w="8233" w:type="dxa"/>
          </w:tcPr>
          <w:p w:rsidR="00C9477D" w:rsidRPr="006E7580" w:rsidRDefault="00C9477D" w:rsidP="001270ED">
            <w:pPr>
              <w:spacing w:before="120" w:after="120"/>
              <w:rPr>
                <w:rFonts w:eastAsia="Arial Unicode MS"/>
                <w:sz w:val="22"/>
                <w:szCs w:val="22"/>
                <w:lang w:eastAsia="en-US"/>
              </w:rPr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Долговечность сооружения</w:t>
            </w:r>
          </w:p>
          <w:p w:rsidR="00C9477D" w:rsidRPr="006E7580" w:rsidRDefault="00C9477D" w:rsidP="001270ED">
            <w:pPr>
              <w:spacing w:before="120" w:after="120"/>
              <w:rPr>
                <w:bCs/>
              </w:rPr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(показатель износа конструктивных частей сооружения G</w:t>
            </w:r>
            <w:r w:rsidR="0004240E" w:rsidRPr="006E7580">
              <w:rPr>
                <w:rFonts w:eastAsia="Arial Unicode MS"/>
                <w:sz w:val="22"/>
                <w:szCs w:val="22"/>
                <w:lang w:val="en-US" w:eastAsia="en-US"/>
              </w:rPr>
              <w:t>m</w:t>
            </w: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)</w:t>
            </w:r>
            <w:r w:rsidRPr="006E7580">
              <w:rPr>
                <w:rStyle w:val="af9"/>
                <w:rFonts w:eastAsia="Arial Unicode MS"/>
                <w:lang w:eastAsia="en-US"/>
              </w:rPr>
              <w:footnoteReference w:id="4"/>
            </w:r>
          </w:p>
        </w:tc>
        <w:tc>
          <w:tcPr>
            <w:tcW w:w="1149" w:type="dxa"/>
            <w:vAlign w:val="center"/>
          </w:tcPr>
          <w:p w:rsidR="00C9477D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-</w:t>
            </w:r>
          </w:p>
        </w:tc>
        <w:tc>
          <w:tcPr>
            <w:tcW w:w="1559" w:type="dxa"/>
          </w:tcPr>
          <w:p w:rsidR="00C9477D" w:rsidRPr="006E7580" w:rsidRDefault="00C9477D" w:rsidP="001270ED">
            <w:pPr>
              <w:spacing w:before="120" w:after="120"/>
            </w:pPr>
          </w:p>
        </w:tc>
        <w:tc>
          <w:tcPr>
            <w:tcW w:w="1501" w:type="dxa"/>
          </w:tcPr>
          <w:p w:rsidR="00C9477D" w:rsidRPr="006E7580" w:rsidRDefault="00C9477D" w:rsidP="001270ED">
            <w:pPr>
              <w:spacing w:before="120" w:after="120"/>
            </w:pPr>
          </w:p>
        </w:tc>
        <w:tc>
          <w:tcPr>
            <w:tcW w:w="1602" w:type="dxa"/>
          </w:tcPr>
          <w:p w:rsidR="00C9477D" w:rsidRPr="006E7580" w:rsidRDefault="00C9477D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не реже 1 раза в год</w:t>
            </w:r>
          </w:p>
        </w:tc>
      </w:tr>
      <w:tr w:rsidR="00C9477D" w:rsidRPr="006E7580" w:rsidTr="005B3EBA">
        <w:tc>
          <w:tcPr>
            <w:tcW w:w="806" w:type="dxa"/>
          </w:tcPr>
          <w:p w:rsidR="00C9477D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3</w:t>
            </w:r>
          </w:p>
        </w:tc>
        <w:tc>
          <w:tcPr>
            <w:tcW w:w="8233" w:type="dxa"/>
          </w:tcPr>
          <w:p w:rsidR="00C9477D" w:rsidRPr="006E7580" w:rsidRDefault="00C9477D" w:rsidP="001270ED">
            <w:pPr>
              <w:spacing w:before="120" w:after="120"/>
              <w:rPr>
                <w:bCs/>
              </w:rPr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Показатель расчетной скорости G</w:t>
            </w:r>
            <w:r w:rsidR="0004240E" w:rsidRPr="006E7580">
              <w:rPr>
                <w:rFonts w:eastAsia="Arial Unicode MS"/>
                <w:sz w:val="22"/>
                <w:szCs w:val="22"/>
                <w:lang w:val="en-US" w:eastAsia="en-US"/>
              </w:rPr>
              <w:t>m</w:t>
            </w:r>
            <w:r w:rsidRPr="006E7580">
              <w:rPr>
                <w:rStyle w:val="af9"/>
                <w:rFonts w:eastAsia="Arial Unicode MS"/>
                <w:lang w:eastAsia="en-US"/>
              </w:rPr>
              <w:footnoteReference w:id="5"/>
            </w:r>
          </w:p>
        </w:tc>
        <w:tc>
          <w:tcPr>
            <w:tcW w:w="1149" w:type="dxa"/>
            <w:vAlign w:val="center"/>
          </w:tcPr>
          <w:p w:rsidR="00C9477D" w:rsidRPr="006E7580" w:rsidRDefault="00C9477D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-</w:t>
            </w:r>
          </w:p>
        </w:tc>
        <w:tc>
          <w:tcPr>
            <w:tcW w:w="1559" w:type="dxa"/>
          </w:tcPr>
          <w:p w:rsidR="00C9477D" w:rsidRPr="006E7580" w:rsidRDefault="00C9477D" w:rsidP="001270ED">
            <w:pPr>
              <w:spacing w:before="120" w:after="120"/>
              <w:rPr>
                <w:bCs/>
              </w:rPr>
            </w:pPr>
          </w:p>
        </w:tc>
        <w:tc>
          <w:tcPr>
            <w:tcW w:w="1501" w:type="dxa"/>
          </w:tcPr>
          <w:p w:rsidR="00C9477D" w:rsidRPr="006E7580" w:rsidRDefault="00C9477D" w:rsidP="001270ED">
            <w:pPr>
              <w:spacing w:before="120" w:after="120"/>
            </w:pPr>
          </w:p>
        </w:tc>
        <w:tc>
          <w:tcPr>
            <w:tcW w:w="1602" w:type="dxa"/>
          </w:tcPr>
          <w:p w:rsidR="00C9477D" w:rsidRPr="006E7580" w:rsidRDefault="00C9477D" w:rsidP="001270ED">
            <w:pPr>
              <w:spacing w:before="120" w:after="120"/>
            </w:pPr>
            <w:r w:rsidRPr="006E7580">
              <w:rPr>
                <w:rFonts w:eastAsia="Arial Unicode MS"/>
                <w:sz w:val="22"/>
                <w:szCs w:val="22"/>
                <w:lang w:eastAsia="en-US"/>
              </w:rPr>
              <w:t>не реже 1 раза в год</w:t>
            </w:r>
          </w:p>
        </w:tc>
      </w:tr>
    </w:tbl>
    <w:p w:rsidR="00C9477D" w:rsidRPr="006E7580" w:rsidRDefault="00C9477D" w:rsidP="001270ED">
      <w:pPr>
        <w:spacing w:before="120" w:after="120"/>
      </w:pPr>
    </w:p>
    <w:p w:rsidR="00C9477D" w:rsidRPr="006E7580" w:rsidRDefault="00C9477D" w:rsidP="001270ED">
      <w:pPr>
        <w:spacing w:before="120" w:after="120"/>
      </w:pPr>
    </w:p>
    <w:p w:rsidR="00567100" w:rsidRPr="006E7580" w:rsidRDefault="00E617E5" w:rsidP="00FF66CD">
      <w:pPr>
        <w:jc w:val="right"/>
        <w:rPr>
          <w:b/>
          <w:bCs/>
        </w:rPr>
      </w:pPr>
      <w:r w:rsidRPr="006E7580">
        <w:br w:type="page"/>
      </w:r>
      <w:r w:rsidR="00567100" w:rsidRPr="006E7580">
        <w:rPr>
          <w:b/>
          <w:bCs/>
        </w:rPr>
        <w:t xml:space="preserve">Форма </w:t>
      </w:r>
      <w:r w:rsidR="00792115" w:rsidRPr="006E7580">
        <w:rPr>
          <w:b/>
          <w:bCs/>
        </w:rPr>
        <w:t>7</w:t>
      </w:r>
      <w:r w:rsidR="00567100" w:rsidRPr="006E7580">
        <w:rPr>
          <w:b/>
          <w:bCs/>
        </w:rPr>
        <w:t xml:space="preserve"> 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567100" w:rsidRPr="006E7580" w:rsidRDefault="00567100" w:rsidP="001270ED">
      <w:pPr>
        <w:spacing w:before="120" w:after="120"/>
        <w:jc w:val="right"/>
        <w:rPr>
          <w:b/>
          <w:bCs/>
        </w:rPr>
      </w:pPr>
    </w:p>
    <w:p w:rsidR="00567100" w:rsidRPr="006E7580" w:rsidRDefault="005E0254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ОТЧЕТ</w:t>
      </w:r>
      <w:r w:rsidR="00567100" w:rsidRPr="006E7580">
        <w:rPr>
          <w:b/>
          <w:bCs/>
        </w:rPr>
        <w:t xml:space="preserve"> О ДОРОЖНО-ТРАНСПОРТНЫХ ПРОИСШЕСТВИЯХ</w:t>
      </w:r>
    </w:p>
    <w:p w:rsidR="00567100" w:rsidRPr="006E7580" w:rsidRDefault="00567100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НА АВТОМОБИЛЬНОЙ ДОРОГЕ ЗА ПЕРИОД С «__» _______ 20__ ГОДА ПО «__» _______ 20__ ГОДА</w:t>
      </w:r>
      <w:r w:rsidR="002A5961" w:rsidRPr="006E7580">
        <w:rPr>
          <w:b/>
          <w:bCs/>
        </w:rPr>
        <w:t xml:space="preserve"> </w:t>
      </w:r>
    </w:p>
    <w:p w:rsidR="00FF7EEB" w:rsidRPr="006E7580" w:rsidRDefault="00FF7EEB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(месячный)</w:t>
      </w:r>
    </w:p>
    <w:p w:rsidR="00567100" w:rsidRPr="006E7580" w:rsidRDefault="00567100" w:rsidP="001270ED">
      <w:pPr>
        <w:spacing w:before="120" w:after="120"/>
        <w:rPr>
          <w:bCs/>
        </w:rPr>
      </w:pPr>
      <w:r w:rsidRPr="006E7580">
        <w:rPr>
          <w:bCs/>
        </w:rPr>
        <w:t xml:space="preserve">От </w:t>
      </w:r>
      <w:r w:rsidR="00C71612" w:rsidRPr="006E7580">
        <w:rPr>
          <w:bCs/>
        </w:rPr>
        <w:t>Исполнителя</w:t>
      </w:r>
      <w:r w:rsidRPr="006E7580">
        <w:rPr>
          <w:bCs/>
        </w:rPr>
        <w:t>: ____________ /____________/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p w:rsidR="00567100" w:rsidRPr="006E7580" w:rsidRDefault="00567100" w:rsidP="001270ED">
      <w:pPr>
        <w:autoSpaceDE w:val="0"/>
        <w:autoSpaceDN w:val="0"/>
        <w:adjustRightInd w:val="0"/>
        <w:spacing w:before="120" w:after="120"/>
        <w:ind w:firstLine="540"/>
        <w:jc w:val="both"/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25"/>
        <w:gridCol w:w="1120"/>
        <w:gridCol w:w="1386"/>
        <w:gridCol w:w="1386"/>
        <w:gridCol w:w="1424"/>
        <w:gridCol w:w="760"/>
        <w:gridCol w:w="755"/>
        <w:gridCol w:w="1114"/>
        <w:gridCol w:w="2119"/>
        <w:gridCol w:w="1100"/>
        <w:gridCol w:w="1085"/>
        <w:gridCol w:w="1064"/>
      </w:tblGrid>
      <w:tr w:rsidR="006E7580" w:rsidRPr="006E7580">
        <w:trPr>
          <w:jc w:val="center"/>
        </w:trPr>
        <w:tc>
          <w:tcPr>
            <w:tcW w:w="648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№ п/п</w:t>
            </w:r>
          </w:p>
        </w:tc>
        <w:tc>
          <w:tcPr>
            <w:tcW w:w="825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Дата</w:t>
            </w: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и время пр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исше-ствия</w:t>
            </w:r>
          </w:p>
        </w:tc>
        <w:tc>
          <w:tcPr>
            <w:tcW w:w="1120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Дата и время получ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ния с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общения</w:t>
            </w: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о ДТП</w:t>
            </w: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с указ</w:t>
            </w:r>
            <w:r w:rsidRPr="006E7580">
              <w:rPr>
                <w:bCs/>
              </w:rPr>
              <w:t>а</w:t>
            </w:r>
            <w:r w:rsidRPr="006E7580">
              <w:rPr>
                <w:bCs/>
              </w:rPr>
              <w:t>нием исто</w:t>
            </w:r>
            <w:r w:rsidRPr="006E7580">
              <w:rPr>
                <w:bCs/>
              </w:rPr>
              <w:t>ч</w:t>
            </w:r>
            <w:r w:rsidRPr="006E7580">
              <w:rPr>
                <w:bCs/>
              </w:rPr>
              <w:t>ника</w:t>
            </w:r>
          </w:p>
        </w:tc>
        <w:tc>
          <w:tcPr>
            <w:tcW w:w="1386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Место происш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ствия</w:t>
            </w:r>
          </w:p>
        </w:tc>
        <w:tc>
          <w:tcPr>
            <w:tcW w:w="1386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Вид пр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исшествия</w:t>
            </w:r>
          </w:p>
        </w:tc>
        <w:tc>
          <w:tcPr>
            <w:tcW w:w="1424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Тип тран</w:t>
            </w:r>
            <w:r w:rsidRPr="006E7580">
              <w:rPr>
                <w:bCs/>
              </w:rPr>
              <w:t>с</w:t>
            </w:r>
            <w:r w:rsidRPr="006E7580">
              <w:rPr>
                <w:bCs/>
              </w:rPr>
              <w:t>портного средства</w:t>
            </w:r>
          </w:p>
        </w:tc>
        <w:tc>
          <w:tcPr>
            <w:tcW w:w="1515" w:type="dxa"/>
            <w:gridSpan w:val="2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После</w:t>
            </w:r>
            <w:r w:rsidRPr="006E7580">
              <w:rPr>
                <w:bCs/>
              </w:rPr>
              <w:t>д</w:t>
            </w:r>
            <w:r w:rsidRPr="006E7580">
              <w:rPr>
                <w:bCs/>
              </w:rPr>
              <w:t>ствия ДТП</w:t>
            </w:r>
          </w:p>
        </w:tc>
        <w:tc>
          <w:tcPr>
            <w:tcW w:w="3233" w:type="dxa"/>
            <w:gridSpan w:val="2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Дорожные условия, сопу</w:t>
            </w:r>
            <w:r w:rsidRPr="006E7580">
              <w:rPr>
                <w:bCs/>
              </w:rPr>
              <w:t>т</w:t>
            </w:r>
            <w:r w:rsidRPr="006E7580">
              <w:rPr>
                <w:bCs/>
              </w:rPr>
              <w:t>ствующие возникновению ДТП</w:t>
            </w:r>
          </w:p>
        </w:tc>
        <w:tc>
          <w:tcPr>
            <w:tcW w:w="1100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Доро</w:t>
            </w:r>
            <w:r w:rsidRPr="006E7580">
              <w:rPr>
                <w:bCs/>
              </w:rPr>
              <w:t>ж</w:t>
            </w:r>
            <w:r w:rsidRPr="006E7580">
              <w:rPr>
                <w:bCs/>
              </w:rPr>
              <w:t>ные условия, яви</w:t>
            </w:r>
            <w:r w:rsidRPr="006E7580">
              <w:rPr>
                <w:bCs/>
              </w:rPr>
              <w:t>в</w:t>
            </w:r>
            <w:r w:rsidRPr="006E7580">
              <w:rPr>
                <w:bCs/>
              </w:rPr>
              <w:t>шиеся прич</w:t>
            </w:r>
            <w:r w:rsidRPr="006E7580">
              <w:rPr>
                <w:bCs/>
              </w:rPr>
              <w:t>и</w:t>
            </w:r>
            <w:r w:rsidRPr="006E7580">
              <w:rPr>
                <w:bCs/>
              </w:rPr>
              <w:t>ной ДТП.</w:t>
            </w: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Кем уста-новлено</w:t>
            </w:r>
          </w:p>
        </w:tc>
        <w:tc>
          <w:tcPr>
            <w:tcW w:w="1085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Прин</w:t>
            </w:r>
            <w:r w:rsidRPr="006E7580">
              <w:rPr>
                <w:bCs/>
              </w:rPr>
              <w:t>я</w:t>
            </w:r>
            <w:r w:rsidRPr="006E7580">
              <w:rPr>
                <w:bCs/>
              </w:rPr>
              <w:t>тые м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ры по про-фила</w:t>
            </w:r>
            <w:r w:rsidRPr="006E7580">
              <w:rPr>
                <w:bCs/>
              </w:rPr>
              <w:t>к</w:t>
            </w:r>
            <w:r w:rsidRPr="006E7580">
              <w:rPr>
                <w:bCs/>
              </w:rPr>
              <w:t>тике ДТП</w:t>
            </w:r>
          </w:p>
        </w:tc>
        <w:tc>
          <w:tcPr>
            <w:tcW w:w="1064" w:type="dxa"/>
            <w:vMerge w:val="restart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Дата отпра</w:t>
            </w:r>
            <w:r w:rsidRPr="006E7580">
              <w:rPr>
                <w:bCs/>
              </w:rPr>
              <w:t>в</w:t>
            </w:r>
            <w:r w:rsidRPr="006E7580">
              <w:rPr>
                <w:bCs/>
              </w:rPr>
              <w:t>ки д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несения</w:t>
            </w: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о ДТП</w:t>
            </w:r>
          </w:p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с тя</w:t>
            </w:r>
            <w:r w:rsidRPr="006E7580">
              <w:rPr>
                <w:bCs/>
              </w:rPr>
              <w:t>ж</w:t>
            </w:r>
            <w:r w:rsidRPr="006E7580">
              <w:rPr>
                <w:bCs/>
              </w:rPr>
              <w:t>кими п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следст-виями</w:t>
            </w:r>
          </w:p>
        </w:tc>
      </w:tr>
      <w:tr w:rsidR="006E7580" w:rsidRPr="006E7580" w:rsidTr="006E7580">
        <w:trPr>
          <w:trHeight w:val="2344"/>
          <w:jc w:val="center"/>
        </w:trPr>
        <w:tc>
          <w:tcPr>
            <w:tcW w:w="648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</w:pPr>
          </w:p>
        </w:tc>
        <w:tc>
          <w:tcPr>
            <w:tcW w:w="825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</w:pPr>
          </w:p>
        </w:tc>
        <w:tc>
          <w:tcPr>
            <w:tcW w:w="1120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</w:pPr>
          </w:p>
        </w:tc>
        <w:tc>
          <w:tcPr>
            <w:tcW w:w="1386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</w:pPr>
          </w:p>
        </w:tc>
        <w:tc>
          <w:tcPr>
            <w:tcW w:w="1386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</w:pPr>
          </w:p>
        </w:tc>
        <w:tc>
          <w:tcPr>
            <w:tcW w:w="1424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</w:pPr>
          </w:p>
        </w:tc>
        <w:tc>
          <w:tcPr>
            <w:tcW w:w="760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к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л</w:t>
            </w:r>
            <w:r w:rsidRPr="006E7580">
              <w:rPr>
                <w:bCs/>
              </w:rPr>
              <w:t>и</w:t>
            </w:r>
            <w:r w:rsidRPr="006E7580">
              <w:rPr>
                <w:bCs/>
              </w:rPr>
              <w:t>ч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ство п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гиб-ших</w:t>
            </w:r>
          </w:p>
        </w:tc>
        <w:tc>
          <w:tcPr>
            <w:tcW w:w="755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к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л</w:t>
            </w:r>
            <w:r w:rsidRPr="006E7580">
              <w:rPr>
                <w:bCs/>
              </w:rPr>
              <w:t>и</w:t>
            </w:r>
            <w:r w:rsidRPr="006E7580">
              <w:rPr>
                <w:bCs/>
              </w:rPr>
              <w:t>ч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ство ране-ных</w:t>
            </w:r>
          </w:p>
        </w:tc>
        <w:tc>
          <w:tcPr>
            <w:tcW w:w="1114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вид не-удовл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тво-рител</w:t>
            </w:r>
            <w:r w:rsidRPr="006E7580">
              <w:rPr>
                <w:bCs/>
              </w:rPr>
              <w:t>ь</w:t>
            </w:r>
            <w:r w:rsidRPr="006E7580">
              <w:rPr>
                <w:bCs/>
              </w:rPr>
              <w:t>ных д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рожных условий</w:t>
            </w:r>
          </w:p>
        </w:tc>
        <w:tc>
          <w:tcPr>
            <w:tcW w:w="2119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краткое описание неудовлетвор</w:t>
            </w:r>
            <w:r w:rsidRPr="006E7580">
              <w:rPr>
                <w:bCs/>
              </w:rPr>
              <w:t>и</w:t>
            </w:r>
            <w:r w:rsidRPr="006E7580">
              <w:rPr>
                <w:bCs/>
              </w:rPr>
              <w:t>тельных доро</w:t>
            </w:r>
            <w:r w:rsidRPr="006E7580">
              <w:rPr>
                <w:bCs/>
              </w:rPr>
              <w:t>ж</w:t>
            </w:r>
            <w:r w:rsidRPr="006E7580">
              <w:rPr>
                <w:bCs/>
              </w:rPr>
              <w:t>ных условий</w:t>
            </w:r>
          </w:p>
        </w:tc>
        <w:tc>
          <w:tcPr>
            <w:tcW w:w="1100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iCs/>
              </w:rPr>
            </w:pPr>
          </w:p>
        </w:tc>
        <w:tc>
          <w:tcPr>
            <w:tcW w:w="1085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iCs/>
              </w:rPr>
            </w:pPr>
          </w:p>
        </w:tc>
        <w:tc>
          <w:tcPr>
            <w:tcW w:w="1064" w:type="dxa"/>
            <w:vMerge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iCs/>
              </w:rPr>
            </w:pPr>
          </w:p>
        </w:tc>
      </w:tr>
      <w:tr w:rsidR="00567100" w:rsidRPr="006E7580">
        <w:trPr>
          <w:jc w:val="center"/>
        </w:trPr>
        <w:tc>
          <w:tcPr>
            <w:tcW w:w="648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1</w:t>
            </w:r>
          </w:p>
        </w:tc>
        <w:tc>
          <w:tcPr>
            <w:tcW w:w="825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2</w:t>
            </w:r>
          </w:p>
        </w:tc>
        <w:tc>
          <w:tcPr>
            <w:tcW w:w="1120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3</w:t>
            </w:r>
          </w:p>
        </w:tc>
        <w:tc>
          <w:tcPr>
            <w:tcW w:w="1386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4</w:t>
            </w:r>
          </w:p>
        </w:tc>
        <w:tc>
          <w:tcPr>
            <w:tcW w:w="1386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5</w:t>
            </w:r>
          </w:p>
        </w:tc>
        <w:tc>
          <w:tcPr>
            <w:tcW w:w="1424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6</w:t>
            </w:r>
          </w:p>
        </w:tc>
        <w:tc>
          <w:tcPr>
            <w:tcW w:w="760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7</w:t>
            </w:r>
          </w:p>
        </w:tc>
        <w:tc>
          <w:tcPr>
            <w:tcW w:w="755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8</w:t>
            </w:r>
          </w:p>
        </w:tc>
        <w:tc>
          <w:tcPr>
            <w:tcW w:w="1114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9</w:t>
            </w:r>
          </w:p>
        </w:tc>
        <w:tc>
          <w:tcPr>
            <w:tcW w:w="2119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10</w:t>
            </w:r>
          </w:p>
        </w:tc>
        <w:tc>
          <w:tcPr>
            <w:tcW w:w="1100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11</w:t>
            </w:r>
          </w:p>
        </w:tc>
        <w:tc>
          <w:tcPr>
            <w:tcW w:w="1085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12</w:t>
            </w:r>
          </w:p>
        </w:tc>
        <w:tc>
          <w:tcPr>
            <w:tcW w:w="1064" w:type="dxa"/>
            <w:vAlign w:val="center"/>
          </w:tcPr>
          <w:p w:rsidR="00567100" w:rsidRPr="006E7580" w:rsidRDefault="00567100" w:rsidP="001270ED">
            <w:pPr>
              <w:spacing w:before="120" w:after="120"/>
              <w:jc w:val="center"/>
              <w:rPr>
                <w:bCs/>
                <w:iCs/>
              </w:rPr>
            </w:pPr>
            <w:r w:rsidRPr="006E7580">
              <w:rPr>
                <w:bCs/>
                <w:iCs/>
              </w:rPr>
              <w:t>13</w:t>
            </w:r>
          </w:p>
        </w:tc>
      </w:tr>
    </w:tbl>
    <w:p w:rsidR="00567100" w:rsidRPr="006E7580" w:rsidRDefault="00567100" w:rsidP="001270ED">
      <w:pPr>
        <w:spacing w:before="120" w:after="120"/>
        <w:rPr>
          <w:bCs/>
        </w:rPr>
      </w:pPr>
    </w:p>
    <w:p w:rsidR="00FF66CD" w:rsidRPr="006E7580" w:rsidRDefault="00567100" w:rsidP="001270ED">
      <w:pPr>
        <w:spacing w:before="120" w:after="120"/>
        <w:rPr>
          <w:bCs/>
        </w:rPr>
      </w:pPr>
      <w:r w:rsidRPr="006E7580">
        <w:rPr>
          <w:bCs/>
        </w:rPr>
        <w:t>Примечания:</w:t>
      </w:r>
      <w:r w:rsidRPr="006E7580">
        <w:rPr>
          <w:bCs/>
        </w:rPr>
        <w:tab/>
      </w:r>
    </w:p>
    <w:p w:rsidR="00567100" w:rsidRPr="006E7580" w:rsidRDefault="00567100" w:rsidP="001270ED">
      <w:pPr>
        <w:spacing w:before="120" w:after="120"/>
        <w:rPr>
          <w:bCs/>
        </w:rPr>
      </w:pPr>
      <w:r w:rsidRPr="006E7580">
        <w:rPr>
          <w:bCs/>
        </w:rPr>
        <w:t>1. Графы 9 - 12 заполняют только при регистрации сведений о ДТП, возникновению которых сопутствовали неудовлетворительные доро</w:t>
      </w:r>
      <w:r w:rsidRPr="006E7580">
        <w:rPr>
          <w:bCs/>
        </w:rPr>
        <w:t>ж</w:t>
      </w:r>
      <w:r w:rsidRPr="006E7580">
        <w:rPr>
          <w:bCs/>
        </w:rPr>
        <w:t>ные условия.</w:t>
      </w:r>
    </w:p>
    <w:p w:rsidR="00FF66CD" w:rsidRPr="006E7580" w:rsidRDefault="00567100" w:rsidP="001270ED">
      <w:pPr>
        <w:spacing w:before="120" w:after="120"/>
        <w:rPr>
          <w:bCs/>
        </w:rPr>
      </w:pPr>
      <w:r w:rsidRPr="006E7580">
        <w:rPr>
          <w:bCs/>
        </w:rPr>
        <w:t>2.</w:t>
      </w:r>
      <w:r w:rsidR="0000038C" w:rsidRPr="006E7580">
        <w:rPr>
          <w:bCs/>
        </w:rPr>
        <w:t xml:space="preserve"> </w:t>
      </w:r>
      <w:r w:rsidRPr="006E7580">
        <w:rPr>
          <w:bCs/>
        </w:rPr>
        <w:t>Графа 11 заполняется после вынесения решения суда или органов дознания</w:t>
      </w:r>
      <w:r w:rsidR="005E0254" w:rsidRPr="006E7580">
        <w:rPr>
          <w:bCs/>
        </w:rPr>
        <w:t xml:space="preserve">, </w:t>
      </w:r>
      <w:r w:rsidR="00B9038D" w:rsidRPr="006E7580">
        <w:rPr>
          <w:bCs/>
        </w:rPr>
        <w:t>направленн</w:t>
      </w:r>
      <w:r w:rsidR="0000038C" w:rsidRPr="006E7580">
        <w:rPr>
          <w:bCs/>
        </w:rPr>
        <w:t>ого</w:t>
      </w:r>
      <w:r w:rsidR="00B9038D" w:rsidRPr="006E7580">
        <w:rPr>
          <w:bCs/>
        </w:rPr>
        <w:t xml:space="preserve"> в адрес </w:t>
      </w:r>
      <w:r w:rsidR="00C71612" w:rsidRPr="006E7580">
        <w:rPr>
          <w:bCs/>
        </w:rPr>
        <w:t>Исполнителя</w:t>
      </w:r>
    </w:p>
    <w:p w:rsidR="005E0254" w:rsidRPr="006E7580" w:rsidRDefault="00FF66CD" w:rsidP="00FF66CD">
      <w:pPr>
        <w:jc w:val="right"/>
        <w:rPr>
          <w:b/>
          <w:bCs/>
        </w:rPr>
      </w:pPr>
      <w:r w:rsidRPr="006E7580">
        <w:rPr>
          <w:bCs/>
        </w:rPr>
        <w:br w:type="page"/>
      </w:r>
      <w:r w:rsidR="005E0254" w:rsidRPr="006E7580">
        <w:rPr>
          <w:b/>
          <w:bCs/>
        </w:rPr>
        <w:t xml:space="preserve">Форма </w:t>
      </w:r>
      <w:r w:rsidR="00792115" w:rsidRPr="006E7580">
        <w:rPr>
          <w:b/>
          <w:bCs/>
        </w:rPr>
        <w:t>8</w:t>
      </w:r>
      <w:r w:rsidR="00290928" w:rsidRPr="006E7580">
        <w:rPr>
          <w:b/>
          <w:bCs/>
        </w:rPr>
        <w:t xml:space="preserve"> </w:t>
      </w:r>
      <w:r w:rsidR="005E0254" w:rsidRPr="006E7580">
        <w:rPr>
          <w:b/>
          <w:bCs/>
        </w:rPr>
        <w:t xml:space="preserve">к </w:t>
      </w:r>
      <w:r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90571E" w:rsidRPr="006E7580" w:rsidRDefault="0090571E" w:rsidP="001270ED">
      <w:pPr>
        <w:spacing w:before="120" w:after="120"/>
        <w:jc w:val="right"/>
        <w:rPr>
          <w:b/>
          <w:bCs/>
        </w:rPr>
      </w:pPr>
    </w:p>
    <w:p w:rsidR="0090571E" w:rsidRPr="006E7580" w:rsidRDefault="0090571E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 xml:space="preserve">ОТЧЕТ О РАСХОДАХ </w:t>
      </w:r>
      <w:r w:rsidR="00C71612" w:rsidRPr="006E7580">
        <w:rPr>
          <w:b/>
          <w:bCs/>
        </w:rPr>
        <w:t>ИСПОЛНИТЕЛЯ</w:t>
      </w:r>
      <w:r w:rsidRPr="006E7580">
        <w:rPr>
          <w:b/>
          <w:bCs/>
        </w:rPr>
        <w:t xml:space="preserve">, </w:t>
      </w:r>
    </w:p>
    <w:p w:rsidR="0090571E" w:rsidRPr="006E7580" w:rsidRDefault="0090571E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СВЯЗАННЫХ С ЭКСПЛУАТАЦИЕЙ АВТОМОБИЛЬНОЙ ДОРОГИ</w:t>
      </w:r>
    </w:p>
    <w:p w:rsidR="0090571E" w:rsidRPr="006E7580" w:rsidRDefault="0090571E" w:rsidP="001270ED">
      <w:pPr>
        <w:spacing w:before="120" w:after="120"/>
        <w:jc w:val="center"/>
        <w:rPr>
          <w:b/>
          <w:bCs/>
        </w:rPr>
      </w:pPr>
      <w:r w:rsidRPr="006E7580">
        <w:rPr>
          <w:b/>
          <w:bCs/>
        </w:rPr>
        <w:t>НА ПЕРИОД С «__» _______ 20__ ГОДА ПО «__» _______ 20__ ГОДА</w:t>
      </w:r>
    </w:p>
    <w:p w:rsidR="0090571E" w:rsidRPr="006E7580" w:rsidRDefault="0090571E" w:rsidP="001270ED">
      <w:pPr>
        <w:spacing w:before="120" w:after="120"/>
        <w:jc w:val="center"/>
        <w:rPr>
          <w:bCs/>
        </w:rPr>
      </w:pPr>
      <w:r w:rsidRPr="006E7580">
        <w:rPr>
          <w:b/>
          <w:bCs/>
        </w:rPr>
        <w:t xml:space="preserve"> (квартальный)</w:t>
      </w:r>
    </w:p>
    <w:p w:rsidR="0090571E" w:rsidRPr="006E7580" w:rsidRDefault="0090571E" w:rsidP="001270ED">
      <w:pPr>
        <w:spacing w:before="120" w:after="120"/>
        <w:rPr>
          <w:bCs/>
        </w:rPr>
      </w:pPr>
      <w:r w:rsidRPr="006E7580">
        <w:rPr>
          <w:bCs/>
        </w:rPr>
        <w:t>Составлен «___» ____________ 20__ года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p w:rsidR="0090571E" w:rsidRPr="006E7580" w:rsidRDefault="0090571E" w:rsidP="001270ED">
      <w:pPr>
        <w:spacing w:before="120" w:after="120"/>
        <w:rPr>
          <w:bCs/>
        </w:rPr>
      </w:pPr>
    </w:p>
    <w:p w:rsidR="0090571E" w:rsidRPr="006E7580" w:rsidRDefault="0090571E" w:rsidP="001270ED">
      <w:pPr>
        <w:spacing w:before="120" w:after="120"/>
      </w:pPr>
      <w:r w:rsidRPr="006E7580">
        <w:rPr>
          <w:bCs/>
        </w:rPr>
        <w:t xml:space="preserve">От </w:t>
      </w:r>
      <w:r w:rsidR="00C71612" w:rsidRPr="006E7580">
        <w:rPr>
          <w:bCs/>
        </w:rPr>
        <w:t>Исполнителя</w:t>
      </w:r>
      <w:r w:rsidRPr="006E7580">
        <w:rPr>
          <w:bCs/>
        </w:rPr>
        <w:t>: ____________ /____________/</w:t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  <w:r w:rsidRPr="006E7580">
        <w:rPr>
          <w:bCs/>
        </w:rPr>
        <w:tab/>
      </w:r>
    </w:p>
    <w:p w:rsidR="0090571E" w:rsidRPr="006E7580" w:rsidRDefault="0090571E" w:rsidP="001270ED">
      <w:pPr>
        <w:spacing w:before="120" w:after="120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7"/>
        <w:gridCol w:w="3696"/>
        <w:gridCol w:w="3696"/>
        <w:gridCol w:w="3696"/>
      </w:tblGrid>
      <w:tr w:rsidR="006E7580" w:rsidRPr="006E7580" w:rsidTr="002A5961">
        <w:tc>
          <w:tcPr>
            <w:tcW w:w="1250" w:type="pct"/>
            <w:vAlign w:val="center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Объект расхода, тыс. руб.</w:t>
            </w:r>
          </w:p>
        </w:tc>
        <w:tc>
          <w:tcPr>
            <w:tcW w:w="1250" w:type="pct"/>
            <w:vAlign w:val="center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Размер произведенных расх</w:t>
            </w:r>
            <w:r w:rsidRPr="006E7580">
              <w:rPr>
                <w:b/>
                <w:bCs/>
              </w:rPr>
              <w:t>о</w:t>
            </w:r>
            <w:r w:rsidRPr="006E7580">
              <w:rPr>
                <w:b/>
                <w:bCs/>
              </w:rPr>
              <w:t>дов</w:t>
            </w:r>
          </w:p>
        </w:tc>
        <w:tc>
          <w:tcPr>
            <w:tcW w:w="1250" w:type="pct"/>
            <w:vAlign w:val="center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Разность между предполага</w:t>
            </w:r>
            <w:r w:rsidRPr="006E7580">
              <w:rPr>
                <w:b/>
                <w:bCs/>
              </w:rPr>
              <w:t>е</w:t>
            </w:r>
            <w:r w:rsidRPr="006E7580">
              <w:rPr>
                <w:b/>
                <w:bCs/>
              </w:rPr>
              <w:t>мыми и полученными произв</w:t>
            </w:r>
            <w:r w:rsidRPr="006E7580">
              <w:rPr>
                <w:b/>
                <w:bCs/>
              </w:rPr>
              <w:t>е</w:t>
            </w:r>
            <w:r w:rsidRPr="006E7580">
              <w:rPr>
                <w:b/>
                <w:bCs/>
              </w:rPr>
              <w:t>денными расходами</w:t>
            </w:r>
          </w:p>
        </w:tc>
        <w:tc>
          <w:tcPr>
            <w:tcW w:w="1250" w:type="pct"/>
            <w:vAlign w:val="center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Мероприятия, осуществленные Исполнителем с целью умен</w:t>
            </w:r>
            <w:r w:rsidRPr="006E7580">
              <w:rPr>
                <w:b/>
                <w:bCs/>
              </w:rPr>
              <w:t>ь</w:t>
            </w:r>
            <w:r w:rsidRPr="006E7580">
              <w:rPr>
                <w:b/>
                <w:bCs/>
              </w:rPr>
              <w:t>шения расходов</w:t>
            </w: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1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2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3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Cs/>
              </w:rPr>
            </w:pPr>
            <w:r w:rsidRPr="006E7580">
              <w:rPr>
                <w:bCs/>
              </w:rPr>
              <w:t>4</w:t>
            </w:r>
          </w:p>
        </w:tc>
      </w:tr>
      <w:tr w:rsidR="006E7580" w:rsidRPr="006E7580" w:rsidTr="002A5961">
        <w:tc>
          <w:tcPr>
            <w:tcW w:w="1250" w:type="pct"/>
            <w:vAlign w:val="center"/>
          </w:tcPr>
          <w:p w:rsidR="002A5961" w:rsidRPr="006E7580" w:rsidRDefault="002A5961" w:rsidP="001270ED">
            <w:pPr>
              <w:spacing w:before="120" w:after="120"/>
              <w:jc w:val="center"/>
              <w:rPr>
                <w:b/>
                <w:bCs/>
              </w:rPr>
            </w:pPr>
            <w:r w:rsidRPr="006E7580">
              <w:rPr>
                <w:b/>
                <w:bCs/>
              </w:rPr>
              <w:t>РАСХОДЫ</w:t>
            </w:r>
          </w:p>
          <w:p w:rsidR="002A5961" w:rsidRPr="006E7580" w:rsidRDefault="002A5961" w:rsidP="001270ED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Расходы на текущий ремонт А</w:t>
            </w:r>
            <w:r w:rsidRPr="006E7580">
              <w:rPr>
                <w:bCs/>
              </w:rPr>
              <w:t>в</w:t>
            </w:r>
            <w:r w:rsidRPr="006E7580">
              <w:rPr>
                <w:bCs/>
              </w:rPr>
              <w:t>томобильной дороги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Расходы на профилактический и планово-предупредительный р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монт Автомобильной дороги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Расходы на содержание Автом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 xml:space="preserve">бильной дороги 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Расходы на содержание и ремонт искусственных дорожных соор</w:t>
            </w:r>
            <w:r w:rsidRPr="006E7580">
              <w:rPr>
                <w:bCs/>
              </w:rPr>
              <w:t>у</w:t>
            </w:r>
            <w:r w:rsidRPr="006E7580">
              <w:rPr>
                <w:bCs/>
              </w:rPr>
              <w:t>жений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Расходы на профилактический и планово-предупредительный р</w:t>
            </w:r>
            <w:r w:rsidRPr="006E7580">
              <w:rPr>
                <w:bCs/>
              </w:rPr>
              <w:t>е</w:t>
            </w:r>
            <w:r w:rsidRPr="006E7580">
              <w:rPr>
                <w:bCs/>
              </w:rPr>
              <w:t>монт искусственных дорожных сооружений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586987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Административные расходы (в т.ч. затраты на обслуживающий Автомобильную дорогу перс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нал)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4A48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 xml:space="preserve">Арендные платежи за Земельные участки, предоставленные </w:t>
            </w:r>
            <w:r w:rsidR="00124A48" w:rsidRPr="006E7580">
              <w:rPr>
                <w:bCs/>
              </w:rPr>
              <w:t>Гос</w:t>
            </w:r>
            <w:r w:rsidR="00124A48" w:rsidRPr="006E7580">
              <w:rPr>
                <w:bCs/>
              </w:rPr>
              <w:t>у</w:t>
            </w:r>
            <w:r w:rsidR="00124A48" w:rsidRPr="006E7580">
              <w:rPr>
                <w:bCs/>
              </w:rPr>
              <w:t>дарственной Компанией</w:t>
            </w:r>
            <w:r w:rsidRPr="006E7580">
              <w:rPr>
                <w:bCs/>
              </w:rPr>
              <w:t xml:space="preserve"> Испо</w:t>
            </w:r>
            <w:r w:rsidRPr="006E7580">
              <w:rPr>
                <w:bCs/>
              </w:rPr>
              <w:t>л</w:t>
            </w:r>
            <w:r w:rsidRPr="006E7580">
              <w:rPr>
                <w:bCs/>
              </w:rPr>
              <w:t xml:space="preserve">нителю 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  <w:bCs/>
              </w:rPr>
            </w:pPr>
            <w:r w:rsidRPr="006E7580">
              <w:rPr>
                <w:b/>
                <w:bCs/>
              </w:rPr>
              <w:t>ВСЕГО РАСХОДЫ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  <w:bCs/>
              </w:rPr>
            </w:pPr>
            <w:r w:rsidRPr="006E7580">
              <w:rPr>
                <w:b/>
                <w:bCs/>
              </w:rPr>
              <w:t xml:space="preserve">в том числе </w:t>
            </w:r>
            <w:r w:rsidRPr="006E7580">
              <w:rPr>
                <w:b/>
              </w:rPr>
              <w:t>НДС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  <w:bCs/>
              </w:rPr>
            </w:pPr>
            <w:r w:rsidRPr="006E7580">
              <w:rPr>
                <w:b/>
                <w:bCs/>
              </w:rPr>
              <w:t xml:space="preserve">СУММА РАСХОДОВ БЕЗ </w:t>
            </w:r>
            <w:r w:rsidRPr="006E7580">
              <w:rPr>
                <w:b/>
              </w:rPr>
              <w:t>НДС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/>
              </w:rPr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</w:pPr>
          </w:p>
        </w:tc>
      </w:tr>
      <w:tr w:rsidR="006E7580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Резервы на ремонт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</w:p>
        </w:tc>
      </w:tr>
      <w:tr w:rsidR="002A5961" w:rsidRPr="006E7580" w:rsidTr="002A5961"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Амортизация</w:t>
            </w: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</w:p>
        </w:tc>
        <w:tc>
          <w:tcPr>
            <w:tcW w:w="1250" w:type="pct"/>
          </w:tcPr>
          <w:p w:rsidR="002A5961" w:rsidRPr="006E7580" w:rsidRDefault="002A5961" w:rsidP="001270ED">
            <w:pPr>
              <w:spacing w:before="120" w:after="120"/>
              <w:rPr>
                <w:bCs/>
              </w:rPr>
            </w:pPr>
          </w:p>
        </w:tc>
      </w:tr>
    </w:tbl>
    <w:p w:rsidR="00FF66CD" w:rsidRPr="006E7580" w:rsidRDefault="00FF66CD" w:rsidP="001270ED">
      <w:pPr>
        <w:spacing w:before="120" w:after="120"/>
        <w:jc w:val="right"/>
        <w:rPr>
          <w:b/>
          <w:bCs/>
        </w:rPr>
      </w:pPr>
    </w:p>
    <w:p w:rsidR="003E33A5" w:rsidRPr="006E7580" w:rsidRDefault="00FF66CD" w:rsidP="00FF66CD">
      <w:pPr>
        <w:jc w:val="right"/>
        <w:rPr>
          <w:b/>
          <w:bCs/>
        </w:rPr>
      </w:pPr>
      <w:r w:rsidRPr="006E7580">
        <w:rPr>
          <w:b/>
          <w:bCs/>
        </w:rPr>
        <w:br w:type="page"/>
      </w:r>
      <w:r w:rsidR="003E33A5" w:rsidRPr="006E7580">
        <w:rPr>
          <w:b/>
          <w:bCs/>
        </w:rPr>
        <w:t xml:space="preserve">Форма </w:t>
      </w:r>
      <w:r w:rsidR="00792115" w:rsidRPr="006E7580">
        <w:rPr>
          <w:b/>
          <w:bCs/>
        </w:rPr>
        <w:t xml:space="preserve">9А </w:t>
      </w:r>
      <w:r w:rsidR="003E33A5" w:rsidRPr="006E7580">
        <w:rPr>
          <w:b/>
          <w:bCs/>
        </w:rPr>
        <w:t xml:space="preserve">к </w:t>
      </w:r>
      <w:r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p w:rsidR="00D35094" w:rsidRPr="006E7580" w:rsidRDefault="00D35094" w:rsidP="008962B9"/>
    <w:tbl>
      <w:tblPr>
        <w:tblW w:w="5000" w:type="pct"/>
        <w:tblLook w:val="04A0" w:firstRow="1" w:lastRow="0" w:firstColumn="1" w:lastColumn="0" w:noHBand="0" w:noVBand="1"/>
      </w:tblPr>
      <w:tblGrid>
        <w:gridCol w:w="1603"/>
        <w:gridCol w:w="1696"/>
        <w:gridCol w:w="1357"/>
        <w:gridCol w:w="1202"/>
        <w:gridCol w:w="56"/>
        <w:gridCol w:w="997"/>
        <w:gridCol w:w="336"/>
        <w:gridCol w:w="4081"/>
        <w:gridCol w:w="681"/>
        <w:gridCol w:w="1168"/>
        <w:gridCol w:w="1608"/>
      </w:tblGrid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ФЕДЕРАЛЬНОЕ ГОСУДАРСТВЕННОЕ СТАТИСТИЧЕСКОЕ НАБЛЮДЕНИЕ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КОНФИДЕНЦИАЛЬНОСТЬ ГАРАНТИРУЕТСЯ ПОЛУЧАТЕЛЕМ ИНФОРМАЦИИ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Нарушение порядка представления статистической информации, а равно представление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недостоверной статистической информации влечет ответственность, установленную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статьей 13.19 Кодекса Российской Федерации об административных правонарушениях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от 30.12.2001 N 195-ФЗ, а также статьей 3 Закона Российской Федерации от 13.05.92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N 2761-1 "Об ответственности за нарушение порядка представления государственной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статистической отчетности"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gridAfter w:val="1"/>
          <w:wAfter w:w="434" w:type="pct"/>
          <w:trHeight w:val="780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СВЕДЕНИЯ О РЕМОНТЕ И СОДЕРЖАНИИ АВТОМОБИЛЬНЫХ ДОРОГ ОБЩЕГО ПОЛЬЗ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>ВАНИЯ ФЕДЕРАЛЬНОГО, РЕГИОНАЛЬНОГО ИЛИ МЕЖМУНИЦИПАЛЬНОГО ЗНАЧЕНИЯ И ИСКУССТВЕННЫХ СООРУЖЕНИЙ НА НИХ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DA717F">
        <w:trPr>
          <w:gridAfter w:val="1"/>
          <w:wAfter w:w="434" w:type="pct"/>
          <w:trHeight w:val="263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 январь -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7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г.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86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34" w:type="pct"/>
          <w:trHeight w:val="263"/>
        </w:trPr>
        <w:tc>
          <w:tcPr>
            <w:tcW w:w="456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9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Представляют: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Сроки представления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Форма N 3-автодор</w:t>
            </w:r>
          </w:p>
        </w:tc>
      </w:tr>
      <w:tr w:rsidR="006E7580" w:rsidRPr="006E7580" w:rsidTr="00253294">
        <w:trPr>
          <w:trHeight w:val="780"/>
        </w:trPr>
        <w:tc>
          <w:tcPr>
            <w:tcW w:w="1941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федеральные управления автомобильных дорог, управления автомобильных м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гистралей, дирекции строящихся автомобильных дорог, органы управления д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>рожным хозяйством субъектов Российской Федерации:</w:t>
            </w:r>
          </w:p>
        </w:tc>
        <w:tc>
          <w:tcPr>
            <w:tcW w:w="17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 10 день</w:t>
            </w:r>
            <w:r w:rsidRPr="006E7580">
              <w:rPr>
                <w:sz w:val="20"/>
                <w:szCs w:val="20"/>
              </w:rPr>
              <w:br/>
              <w:t>после отчетного периода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Утверждена</w:t>
            </w:r>
            <w:r w:rsidRPr="006E7580">
              <w:rPr>
                <w:sz w:val="20"/>
                <w:szCs w:val="20"/>
              </w:rPr>
              <w:br/>
              <w:t>постановлением Росстата</w:t>
            </w:r>
            <w:r w:rsidRPr="006E7580">
              <w:rPr>
                <w:sz w:val="20"/>
                <w:szCs w:val="20"/>
              </w:rPr>
              <w:br/>
              <w:t>от 14.12.2007 N 103</w:t>
            </w:r>
          </w:p>
        </w:tc>
      </w:tr>
      <w:tr w:rsidR="006E7580" w:rsidRPr="006E7580" w:rsidTr="00253294">
        <w:trPr>
          <w:trHeight w:val="278"/>
        </w:trPr>
        <w:tc>
          <w:tcPr>
            <w:tcW w:w="1941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ind w:firstLineChars="100" w:firstLine="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- Федеральному дорожному агентству;</w:t>
            </w:r>
          </w:p>
        </w:tc>
        <w:tc>
          <w:tcPr>
            <w:tcW w:w="17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26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78"/>
        </w:trPr>
        <w:tc>
          <w:tcPr>
            <w:tcW w:w="1941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ind w:firstLineChars="100" w:firstLine="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7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26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78"/>
        </w:trPr>
        <w:tc>
          <w:tcPr>
            <w:tcW w:w="1941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Федеральное дорожное агентство:</w:t>
            </w:r>
          </w:p>
        </w:tc>
        <w:tc>
          <w:tcPr>
            <w:tcW w:w="179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 20 день</w:t>
            </w:r>
            <w:r w:rsidRPr="006E7580">
              <w:rPr>
                <w:sz w:val="20"/>
                <w:szCs w:val="20"/>
              </w:rPr>
              <w:br/>
              <w:t>после отчетного периода</w:t>
            </w:r>
          </w:p>
        </w:tc>
        <w:tc>
          <w:tcPr>
            <w:tcW w:w="826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78"/>
        </w:trPr>
        <w:tc>
          <w:tcPr>
            <w:tcW w:w="1941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ind w:firstLineChars="100" w:firstLine="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- Росстату</w:t>
            </w:r>
          </w:p>
        </w:tc>
        <w:tc>
          <w:tcPr>
            <w:tcW w:w="179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26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94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79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Квартальная</w:t>
            </w:r>
          </w:p>
        </w:tc>
      </w:tr>
      <w:tr w:rsidR="006E7580" w:rsidRPr="006E7580" w:rsidTr="00253294">
        <w:trPr>
          <w:trHeight w:val="263"/>
        </w:trPr>
        <w:tc>
          <w:tcPr>
            <w:tcW w:w="456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124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Наименование отчитывающейся организации</w:t>
            </w:r>
          </w:p>
        </w:tc>
        <w:tc>
          <w:tcPr>
            <w:tcW w:w="332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60"/>
        </w:trPr>
        <w:tc>
          <w:tcPr>
            <w:tcW w:w="4566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Почтовый адрес</w:t>
            </w:r>
          </w:p>
        </w:tc>
        <w:tc>
          <w:tcPr>
            <w:tcW w:w="417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83"/>
        </w:trPr>
        <w:tc>
          <w:tcPr>
            <w:tcW w:w="4566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Код</w:t>
            </w:r>
            <w:r w:rsidRPr="006E7580">
              <w:rPr>
                <w:sz w:val="20"/>
              </w:rPr>
              <w:br/>
              <w:t>формы</w:t>
            </w:r>
            <w:r w:rsidRPr="006E7580">
              <w:rPr>
                <w:sz w:val="20"/>
              </w:rPr>
              <w:br/>
              <w:t>по ОКУД</w:t>
            </w:r>
          </w:p>
        </w:tc>
        <w:tc>
          <w:tcPr>
            <w:tcW w:w="41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Код</w:t>
            </w:r>
          </w:p>
        </w:tc>
        <w:tc>
          <w:tcPr>
            <w:tcW w:w="434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1035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отчитывающейся организации</w:t>
            </w:r>
            <w:r w:rsidRPr="006E7580">
              <w:rPr>
                <w:sz w:val="20"/>
              </w:rPr>
              <w:br/>
              <w:t>по ОКПО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вида </w:t>
            </w:r>
            <w:r w:rsidRPr="006E7580">
              <w:rPr>
                <w:sz w:val="20"/>
                <w:szCs w:val="20"/>
              </w:rPr>
              <w:t>де</w:t>
            </w:r>
            <w:r w:rsidRPr="006E7580">
              <w:rPr>
                <w:sz w:val="20"/>
                <w:szCs w:val="20"/>
              </w:rPr>
              <w:t>я</w:t>
            </w:r>
            <w:r w:rsidRPr="006E7580">
              <w:rPr>
                <w:sz w:val="20"/>
                <w:szCs w:val="20"/>
              </w:rPr>
              <w:t>тельности</w:t>
            </w:r>
            <w:r w:rsidRPr="006E7580">
              <w:rPr>
                <w:sz w:val="20"/>
              </w:rPr>
              <w:br/>
              <w:t>по ОКВЭД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территории</w:t>
            </w:r>
            <w:r w:rsidRPr="006E7580">
              <w:rPr>
                <w:sz w:val="20"/>
              </w:rPr>
              <w:br/>
              <w:t>по ОКАТО</w:t>
            </w:r>
            <w:r w:rsidR="00090F83" w:rsidRPr="006E7580">
              <w:rPr>
                <w:b/>
                <w:bCs/>
              </w:rPr>
              <w:t xml:space="preserve"> 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 xml:space="preserve">министерства (ведомства), </w:t>
            </w:r>
            <w:r w:rsidRPr="006E7580">
              <w:rPr>
                <w:sz w:val="20"/>
              </w:rPr>
              <w:t xml:space="preserve">органа </w:t>
            </w:r>
            <w:r w:rsidRPr="006E7580">
              <w:rPr>
                <w:sz w:val="20"/>
                <w:szCs w:val="20"/>
              </w:rPr>
              <w:t>управления</w:t>
            </w:r>
            <w:r w:rsidRPr="006E7580">
              <w:rPr>
                <w:sz w:val="20"/>
                <w:szCs w:val="20"/>
              </w:rPr>
              <w:br/>
            </w:r>
            <w:r w:rsidRPr="006E7580">
              <w:rPr>
                <w:sz w:val="20"/>
              </w:rPr>
              <w:t>по ОКОГУ</w:t>
            </w:r>
          </w:p>
        </w:tc>
        <w:tc>
          <w:tcPr>
            <w:tcW w:w="1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организационно-</w:t>
            </w:r>
            <w:r w:rsidRPr="006E7580">
              <w:rPr>
                <w:sz w:val="20"/>
              </w:rPr>
              <w:t>правовой формы</w:t>
            </w:r>
            <w:r w:rsidRPr="006E7580">
              <w:rPr>
                <w:sz w:val="20"/>
                <w:szCs w:val="20"/>
              </w:rPr>
              <w:br/>
            </w:r>
            <w:r w:rsidRPr="006E7580">
              <w:rPr>
                <w:sz w:val="20"/>
              </w:rPr>
              <w:t>по ОКОПФ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формы </w:t>
            </w:r>
            <w:r w:rsidRPr="006E7580">
              <w:rPr>
                <w:sz w:val="20"/>
                <w:szCs w:val="20"/>
              </w:rPr>
              <w:t>собстве</w:t>
            </w:r>
            <w:r w:rsidRPr="006E7580">
              <w:rPr>
                <w:sz w:val="20"/>
                <w:szCs w:val="20"/>
              </w:rPr>
              <w:t>н</w:t>
            </w:r>
            <w:r w:rsidRPr="006E7580">
              <w:rPr>
                <w:sz w:val="20"/>
                <w:szCs w:val="20"/>
              </w:rPr>
              <w:t>ности</w:t>
            </w:r>
            <w:r w:rsidRPr="006E7580">
              <w:rPr>
                <w:sz w:val="20"/>
              </w:rPr>
              <w:t xml:space="preserve"> </w:t>
            </w:r>
            <w:r w:rsidRPr="006E7580">
              <w:rPr>
                <w:sz w:val="20"/>
              </w:rPr>
              <w:br/>
              <w:t>по ОКФС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5</w:t>
            </w:r>
          </w:p>
        </w:tc>
        <w:tc>
          <w:tcPr>
            <w:tcW w:w="1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6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8</w:t>
            </w:r>
          </w:p>
        </w:tc>
      </w:tr>
      <w:tr w:rsidR="008962B9" w:rsidRPr="006E7580" w:rsidTr="00A46D29">
        <w:trPr>
          <w:trHeight w:val="263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0615058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</w:tbl>
    <w:p w:rsidR="00FF66CD" w:rsidRPr="006E7580" w:rsidRDefault="00FF66CD" w:rsidP="008962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819"/>
        <w:gridCol w:w="982"/>
        <w:gridCol w:w="1212"/>
        <w:gridCol w:w="1272"/>
        <w:gridCol w:w="1212"/>
        <w:gridCol w:w="1212"/>
        <w:gridCol w:w="1212"/>
        <w:gridCol w:w="1209"/>
        <w:gridCol w:w="1266"/>
      </w:tblGrid>
      <w:tr w:rsidR="006E7580" w:rsidRPr="006E7580" w:rsidTr="00253294">
        <w:trPr>
          <w:trHeight w:val="26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Коды по ОКЕИ: километр - 008; штука - 796; погонный метр - 018; метр квадратный - 055; тысяча квадратных метров - 058; тысяча рублей - 384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77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N строки</w:t>
            </w:r>
          </w:p>
        </w:tc>
        <w:tc>
          <w:tcPr>
            <w:tcW w:w="332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Единица измере-</w:t>
            </w:r>
            <w:r w:rsidRPr="006E7580">
              <w:rPr>
                <w:sz w:val="20"/>
                <w:szCs w:val="20"/>
              </w:rPr>
              <w:br/>
              <w:t>ния</w:t>
            </w:r>
          </w:p>
        </w:tc>
        <w:tc>
          <w:tcPr>
            <w:tcW w:w="839" w:type="pct"/>
            <w:gridSpan w:val="2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Всего</w:t>
            </w:r>
          </w:p>
        </w:tc>
        <w:tc>
          <w:tcPr>
            <w:tcW w:w="2068" w:type="pct"/>
            <w:gridSpan w:val="5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</w:tr>
      <w:tr w:rsidR="006E7580" w:rsidRPr="006E7580" w:rsidTr="00253294">
        <w:trPr>
          <w:trHeight w:val="780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План на год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Фактически выполнено с начала года</w:t>
            </w:r>
          </w:p>
        </w:tc>
        <w:tc>
          <w:tcPr>
            <w:tcW w:w="1229" w:type="pct"/>
            <w:gridSpan w:val="3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федерального значения</w:t>
            </w:r>
          </w:p>
        </w:tc>
        <w:tc>
          <w:tcPr>
            <w:tcW w:w="839" w:type="pct"/>
            <w:gridSpan w:val="2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регионального или межмуниципального зн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чения</w:t>
            </w:r>
          </w:p>
        </w:tc>
      </w:tr>
      <w:tr w:rsidR="006E7580" w:rsidRPr="006E7580" w:rsidTr="00253294">
        <w:trPr>
          <w:trHeight w:val="510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План на год</w:t>
            </w:r>
          </w:p>
        </w:tc>
        <w:tc>
          <w:tcPr>
            <w:tcW w:w="819" w:type="pct"/>
            <w:gridSpan w:val="2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Фактически выполнено с начала года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План на год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Фактически выполнено с начала года</w:t>
            </w:r>
          </w:p>
        </w:tc>
      </w:tr>
      <w:tr w:rsidR="006E7580" w:rsidRPr="006E7580" w:rsidTr="00253294">
        <w:trPr>
          <w:trHeight w:val="510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т.ч. маги-</w:t>
            </w:r>
            <w:r w:rsidRPr="006E7580">
              <w:rPr>
                <w:sz w:val="20"/>
                <w:szCs w:val="20"/>
              </w:rPr>
              <w:br/>
              <w:t>стральные</w:t>
            </w:r>
          </w:p>
        </w:tc>
        <w:tc>
          <w:tcPr>
            <w:tcW w:w="409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8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9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10</w:t>
            </w:r>
          </w:p>
        </w:tc>
      </w:tr>
      <w:tr w:rsidR="006E7580" w:rsidRPr="006E7580" w:rsidTr="00253294">
        <w:trPr>
          <w:trHeight w:val="510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Отремонтированно автомобильных дорог с твердым покрытием</w:t>
            </w:r>
          </w:p>
        </w:tc>
        <w:tc>
          <w:tcPr>
            <w:tcW w:w="277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01</w:t>
            </w:r>
          </w:p>
        </w:tc>
        <w:tc>
          <w:tcPr>
            <w:tcW w:w="332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9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03 и 05)</w:t>
            </w:r>
          </w:p>
        </w:tc>
        <w:tc>
          <w:tcPr>
            <w:tcW w:w="277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04 и 06)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02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03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капитальным ремонтом 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04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ремонтом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05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06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Устройство шероховатой поверхностной обр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ботки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07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08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Восстановление верхних слоев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09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10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Устройство барьерного ограждения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11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12</w:t>
            </w:r>
          </w:p>
        </w:tc>
        <w:tc>
          <w:tcPr>
            <w:tcW w:w="332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vMerge w:val="restar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установка вновь</w:t>
            </w:r>
          </w:p>
        </w:tc>
        <w:tc>
          <w:tcPr>
            <w:tcW w:w="277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замена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13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Нанесение разметки автомобильных дорог 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14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15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16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лакокрасочными материалами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17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пластичными материалами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18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19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 w:val="restart"/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Отремонтированно водопропускных труб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20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vMerge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21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22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D35094" w:rsidRPr="006E7580" w:rsidTr="00253294">
        <w:trPr>
          <w:trHeight w:val="263"/>
        </w:trPr>
        <w:tc>
          <w:tcPr>
            <w:tcW w:w="1484" w:type="pct"/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водопропускных труб диаметром более 2-х метров</w:t>
            </w:r>
          </w:p>
        </w:tc>
        <w:tc>
          <w:tcPr>
            <w:tcW w:w="277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23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</w:tbl>
    <w:p w:rsidR="00C71612" w:rsidRPr="006E7580" w:rsidRDefault="00C71612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23"/>
        <w:gridCol w:w="699"/>
        <w:gridCol w:w="885"/>
        <w:gridCol w:w="1212"/>
        <w:gridCol w:w="1212"/>
        <w:gridCol w:w="1212"/>
        <w:gridCol w:w="1212"/>
        <w:gridCol w:w="1212"/>
        <w:gridCol w:w="1212"/>
        <w:gridCol w:w="1206"/>
      </w:tblGrid>
      <w:tr w:rsidR="006E7580" w:rsidRPr="006E7580" w:rsidTr="00253294">
        <w:trPr>
          <w:trHeight w:val="263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10</w:t>
            </w:r>
          </w:p>
        </w:tc>
      </w:tr>
      <w:tr w:rsidR="006E7580" w:rsidRPr="006E7580" w:rsidTr="00253294">
        <w:trPr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Отремонтированно мостов, путепроводов, автод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 xml:space="preserve">рожных тоннелей 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24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(сумма строк 27, 30, 33, 36), 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28, 31, 34, 37),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29, 32, 35, 38)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капитальным ремонтом мостов и путепроводов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ремонтом мостов и путепроводов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капитальным ремонтом автодорожных тонн</w:t>
            </w:r>
            <w:r w:rsidRPr="006E7580">
              <w:rPr>
                <w:sz w:val="20"/>
                <w:szCs w:val="20"/>
              </w:rPr>
              <w:t>е</w:t>
            </w:r>
            <w:r w:rsidRPr="006E7580">
              <w:rPr>
                <w:sz w:val="20"/>
                <w:szCs w:val="20"/>
              </w:rPr>
              <w:t>лей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ремонтом автодорожных тоннелей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пог м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м</w:t>
            </w:r>
            <w:r w:rsidRPr="006E758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780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Всего затрат на содержание, капитальный ремонт и ремонт автомобильных дорог и искусственных с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 xml:space="preserve">оружений на них 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39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40, 49, 55)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40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затраты на содержание автомобильных дорог и искусственных сооружений на них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41, 46-48)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из них на: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41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42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замена барьерного ограждения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нанесение разметки автомобильных дорог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43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(сумма строк 44 и 45)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600" w:firstLine="1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44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лакокрасочными материалами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пластичными материалами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содержание постоянных мостов и пут</w:t>
            </w:r>
            <w:r w:rsidRPr="006E7580">
              <w:rPr>
                <w:sz w:val="20"/>
                <w:szCs w:val="20"/>
              </w:rPr>
              <w:t>е</w:t>
            </w:r>
            <w:r w:rsidRPr="006E7580">
              <w:rPr>
                <w:sz w:val="20"/>
                <w:szCs w:val="20"/>
              </w:rPr>
              <w:t>проводов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содержание автодорожных тоннелей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D35094" w:rsidRPr="006E7580" w:rsidTr="00253294">
        <w:trPr>
          <w:trHeight w:val="2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содержание водопропускных труб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</w:tbl>
    <w:p w:rsidR="00D35094" w:rsidRPr="006E7580" w:rsidRDefault="00D35094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44"/>
        <w:gridCol w:w="343"/>
        <w:gridCol w:w="361"/>
        <w:gridCol w:w="1816"/>
        <w:gridCol w:w="177"/>
        <w:gridCol w:w="242"/>
        <w:gridCol w:w="219"/>
        <w:gridCol w:w="77"/>
        <w:gridCol w:w="272"/>
        <w:gridCol w:w="574"/>
        <w:gridCol w:w="642"/>
        <w:gridCol w:w="95"/>
        <w:gridCol w:w="189"/>
        <w:gridCol w:w="266"/>
        <w:gridCol w:w="547"/>
        <w:gridCol w:w="293"/>
        <w:gridCol w:w="367"/>
        <w:gridCol w:w="133"/>
        <w:gridCol w:w="1073"/>
        <w:gridCol w:w="145"/>
        <w:gridCol w:w="1076"/>
        <w:gridCol w:w="103"/>
        <w:gridCol w:w="1115"/>
        <w:gridCol w:w="65"/>
        <w:gridCol w:w="1153"/>
        <w:gridCol w:w="27"/>
        <w:gridCol w:w="1171"/>
      </w:tblGrid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6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7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8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10</w:t>
            </w:r>
          </w:p>
        </w:tc>
      </w:tr>
      <w:tr w:rsidR="006E7580" w:rsidRPr="006E7580" w:rsidTr="00253294">
        <w:trPr>
          <w:trHeight w:val="780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затраты на капитальный ремонт автомобильных дорог и искусственных сооружений на них (сумма строк 50-53)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49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50</w:t>
            </w:r>
          </w:p>
        </w:tc>
        <w:tc>
          <w:tcPr>
            <w:tcW w:w="3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автомобильных дорог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постоянных мостов и путепроводов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51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автодорожных тоннелей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52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водопропускных труб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53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54</w:t>
            </w:r>
          </w:p>
        </w:tc>
        <w:tc>
          <w:tcPr>
            <w:tcW w:w="3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труб диаметром более 2-х метров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780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200" w:firstLine="4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затраты на ремонт автомобильных дорог и и</w:t>
            </w:r>
            <w:r w:rsidRPr="006E7580">
              <w:rPr>
                <w:sz w:val="20"/>
                <w:szCs w:val="20"/>
              </w:rPr>
              <w:t>с</w:t>
            </w:r>
            <w:r w:rsidRPr="006E7580">
              <w:rPr>
                <w:sz w:val="20"/>
                <w:szCs w:val="20"/>
              </w:rPr>
              <w:t>кусственных сооружений на них (сумма строк 56, 59, 60, 61)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55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56</w:t>
            </w:r>
          </w:p>
        </w:tc>
        <w:tc>
          <w:tcPr>
            <w:tcW w:w="3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автомобильных дорог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из них на:</w:t>
            </w:r>
          </w:p>
        </w:tc>
        <w:tc>
          <w:tcPr>
            <w:tcW w:w="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57</w:t>
            </w:r>
          </w:p>
        </w:tc>
        <w:tc>
          <w:tcPr>
            <w:tcW w:w="3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510"/>
        </w:trPr>
        <w:tc>
          <w:tcPr>
            <w:tcW w:w="16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устройство шероховатой поверхностной обработки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восстановление верхних слоев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58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постоянных мостов и путепроводов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59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автодорожных тоннелей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60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300" w:firstLine="6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водопропускных труб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61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500" w:firstLine="10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62</w:t>
            </w:r>
          </w:p>
        </w:tc>
        <w:tc>
          <w:tcPr>
            <w:tcW w:w="3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тыс руб</w:t>
            </w:r>
          </w:p>
        </w:tc>
        <w:tc>
          <w:tcPr>
            <w:tcW w:w="4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16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ind w:firstLineChars="400" w:firstLine="8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труб диаметром более 2-х метров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55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79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(Ф.И.О.)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(подпись)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Должностное лицо,</w:t>
            </w:r>
          </w:p>
        </w:tc>
        <w:tc>
          <w:tcPr>
            <w:tcW w:w="7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ответственное за</w:t>
            </w:r>
          </w:p>
        </w:tc>
        <w:tc>
          <w:tcPr>
            <w:tcW w:w="7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составление формы</w:t>
            </w:r>
          </w:p>
        </w:tc>
        <w:tc>
          <w:tcPr>
            <w:tcW w:w="79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(должность)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(Ф.И.О.)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(подпись)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DA717F">
        <w:trPr>
          <w:trHeight w:val="255"/>
        </w:trPr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"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"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год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9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(номер контактного телефона)</w:t>
            </w:r>
          </w:p>
        </w:tc>
        <w:tc>
          <w:tcPr>
            <w:tcW w:w="124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(дата составления документа)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648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253294" w:rsidRPr="006E7580" w:rsidTr="00253294">
        <w:trPr>
          <w:trHeight w:val="255"/>
        </w:trPr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Факс:</w:t>
            </w:r>
          </w:p>
        </w:tc>
        <w:tc>
          <w:tcPr>
            <w:tcW w:w="94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E-mail:</w:t>
            </w:r>
          </w:p>
        </w:tc>
        <w:tc>
          <w:tcPr>
            <w:tcW w:w="101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</w:tbl>
    <w:p w:rsidR="00D35094" w:rsidRPr="006E7580" w:rsidRDefault="00D35094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35094" w:rsidRPr="006E7580" w:rsidRDefault="00D35094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35094" w:rsidRPr="006E7580" w:rsidRDefault="00D35094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E29C1" w:rsidRPr="006E7580" w:rsidRDefault="001E29C1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E29C1" w:rsidRPr="006E7580" w:rsidRDefault="001E29C1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E29C1" w:rsidRPr="006E7580" w:rsidRDefault="001E29C1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E29C1" w:rsidRPr="006E7580" w:rsidRDefault="001E29C1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E29C1" w:rsidRPr="006E7580" w:rsidRDefault="001E29C1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35094" w:rsidRPr="006E7580" w:rsidRDefault="00D35094" w:rsidP="001270ED">
      <w:pPr>
        <w:pStyle w:val="ConsPlusNonforma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17C11" w:rsidRPr="006E7580" w:rsidRDefault="004755AB" w:rsidP="001270ED">
      <w:pPr>
        <w:spacing w:before="120" w:after="120"/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792115" w:rsidRPr="006E7580">
        <w:rPr>
          <w:b/>
          <w:bCs/>
        </w:rPr>
        <w:t xml:space="preserve">9Б </w:t>
      </w:r>
      <w:r w:rsidR="00A17C11" w:rsidRPr="006E7580">
        <w:rPr>
          <w:b/>
          <w:bCs/>
        </w:rPr>
        <w:t xml:space="preserve">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7"/>
        <w:gridCol w:w="1874"/>
        <w:gridCol w:w="680"/>
        <w:gridCol w:w="677"/>
        <w:gridCol w:w="2359"/>
        <w:gridCol w:w="1390"/>
        <w:gridCol w:w="2748"/>
        <w:gridCol w:w="457"/>
        <w:gridCol w:w="1355"/>
        <w:gridCol w:w="1608"/>
      </w:tblGrid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ФЕДЕРАЛЬНОЕ ГОСУДАРСТВЕННОЕ СТАТИСТИЧЕСКОЕ НАБЛЮДЕНИЕ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КОНФИДЕНЦИАЛЬНОСТЬ ГАРАНТИРУЕТСЯ ПОЛУЧАТЕЛЕМ ИНФОРМАЦИИ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Нарушение порядка представления статистической информации, а равно представление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недостоверной статистической информации влечет ответственность, установленную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статьей 13.19 Кодекса Российской Федерации об административных правонарушениях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от 30.12.2001 N 195-ФЗ, а также статьей 3 Закона Российской Федерации от 13.05.92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 xml:space="preserve">N 2761-1 "Об ответственности за нарушение порядка представления государственной 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статистической отчетности"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gridAfter w:val="1"/>
          <w:wAfter w:w="425" w:type="pct"/>
          <w:trHeight w:val="780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СВЕДЕНИЯ О НАЛИЧИИ ОБЪЕКТОВ, ПОВЫШАЮЩИХ БЕЗОПАСНОСТЬ ДВИЖЕНИЯ НА АВТОМОБИЛЬНЫХ ДОРОГАХ ОБЩЕГО ПОЛЬЗОВАНИЯ ФЕДЕРАЛЬНОГО ЗНАЧ</w:t>
            </w:r>
            <w:r w:rsidRPr="006E7580">
              <w:rPr>
                <w:sz w:val="20"/>
                <w:szCs w:val="20"/>
              </w:rPr>
              <w:t>Е</w:t>
            </w:r>
            <w:r w:rsidRPr="006E7580">
              <w:rPr>
                <w:sz w:val="20"/>
                <w:szCs w:val="20"/>
              </w:rPr>
              <w:t>НИЯ, И МЕСТ КОНЦЕНТРАЦИИ ДОРОЖНО-ТРАНСПОРТНЫХ ПРОИСШЕСТВИЙ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за 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51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год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120"/>
        </w:trPr>
        <w:tc>
          <w:tcPr>
            <w:tcW w:w="104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27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gridAfter w:val="1"/>
          <w:wAfter w:w="425" w:type="pct"/>
          <w:trHeight w:val="263"/>
        </w:trPr>
        <w:tc>
          <w:tcPr>
            <w:tcW w:w="45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Представляют: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Сроки представления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Форма N 7-автодор</w:t>
            </w:r>
          </w:p>
        </w:tc>
      </w:tr>
      <w:tr w:rsidR="006E7580" w:rsidRPr="006E7580" w:rsidTr="00253294">
        <w:trPr>
          <w:trHeight w:val="780"/>
        </w:trPr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федеральные управления автомобильных дорог, управления автомобильных магистралей, дире</w:t>
            </w:r>
            <w:r w:rsidRPr="006E7580">
              <w:rPr>
                <w:sz w:val="20"/>
                <w:szCs w:val="20"/>
              </w:rPr>
              <w:t>к</w:t>
            </w:r>
            <w:r w:rsidRPr="006E7580">
              <w:rPr>
                <w:sz w:val="20"/>
                <w:szCs w:val="20"/>
              </w:rPr>
              <w:t>ции строящихся автомобильных дорог, органы управления дорожным хозяйством субъектов Ро</w:t>
            </w:r>
            <w:r w:rsidRPr="006E7580">
              <w:rPr>
                <w:sz w:val="20"/>
                <w:szCs w:val="20"/>
              </w:rPr>
              <w:t>с</w:t>
            </w:r>
            <w:r w:rsidRPr="006E7580">
              <w:rPr>
                <w:sz w:val="20"/>
                <w:szCs w:val="20"/>
              </w:rPr>
              <w:t>сийской Федерации:</w:t>
            </w:r>
          </w:p>
        </w:tc>
        <w:tc>
          <w:tcPr>
            <w:tcW w:w="11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 30 день</w:t>
            </w:r>
            <w:r w:rsidRPr="006E7580">
              <w:rPr>
                <w:sz w:val="20"/>
                <w:szCs w:val="20"/>
              </w:rPr>
              <w:br/>
              <w:t>после отчетного периода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Утверждена</w:t>
            </w:r>
            <w:r w:rsidRPr="006E7580">
              <w:rPr>
                <w:sz w:val="20"/>
                <w:szCs w:val="20"/>
              </w:rPr>
              <w:br/>
              <w:t>постановлением Росстата</w:t>
            </w:r>
            <w:r w:rsidRPr="006E7580">
              <w:rPr>
                <w:sz w:val="20"/>
                <w:szCs w:val="20"/>
              </w:rPr>
              <w:br/>
              <w:t>от 14.12.2007 N 103</w:t>
            </w:r>
          </w:p>
        </w:tc>
      </w:tr>
      <w:tr w:rsidR="006E7580" w:rsidRPr="006E7580" w:rsidTr="00253294">
        <w:trPr>
          <w:trHeight w:val="278"/>
        </w:trPr>
        <w:tc>
          <w:tcPr>
            <w:tcW w:w="261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ind w:firstLineChars="100" w:firstLine="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- Федеральному дорожному агентству;</w:t>
            </w:r>
          </w:p>
        </w:tc>
        <w:tc>
          <w:tcPr>
            <w:tcW w:w="11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09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78"/>
        </w:trPr>
        <w:tc>
          <w:tcPr>
            <w:tcW w:w="261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ind w:firstLineChars="100" w:firstLine="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- территориальному органу Росстата в субъекте Российской Федерации по установленному  им адресу</w:t>
            </w:r>
          </w:p>
        </w:tc>
        <w:tc>
          <w:tcPr>
            <w:tcW w:w="11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09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78"/>
        </w:trPr>
        <w:tc>
          <w:tcPr>
            <w:tcW w:w="261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Федеральное дорожное агентство:</w:t>
            </w:r>
          </w:p>
        </w:tc>
        <w:tc>
          <w:tcPr>
            <w:tcW w:w="11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25 марта</w:t>
            </w:r>
          </w:p>
        </w:tc>
        <w:tc>
          <w:tcPr>
            <w:tcW w:w="809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78"/>
        </w:trPr>
        <w:tc>
          <w:tcPr>
            <w:tcW w:w="261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>
            <w:pPr>
              <w:ind w:firstLineChars="100" w:firstLine="200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- Росстату</w:t>
            </w:r>
          </w:p>
        </w:tc>
        <w:tc>
          <w:tcPr>
            <w:tcW w:w="11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09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63"/>
        </w:trPr>
        <w:tc>
          <w:tcPr>
            <w:tcW w:w="261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Годовая</w:t>
            </w:r>
          </w:p>
        </w:tc>
      </w:tr>
      <w:tr w:rsidR="006E7580" w:rsidRPr="006E7580" w:rsidTr="00253294">
        <w:trPr>
          <w:trHeight w:val="263"/>
        </w:trPr>
        <w:tc>
          <w:tcPr>
            <w:tcW w:w="457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Наименование отчитывающейся организации</w:t>
            </w:r>
          </w:p>
        </w:tc>
        <w:tc>
          <w:tcPr>
            <w:tcW w:w="33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60"/>
        </w:trPr>
        <w:tc>
          <w:tcPr>
            <w:tcW w:w="4575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Почтовый адрес</w:t>
            </w:r>
          </w:p>
        </w:tc>
        <w:tc>
          <w:tcPr>
            <w:tcW w:w="409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83"/>
        </w:trPr>
        <w:tc>
          <w:tcPr>
            <w:tcW w:w="4575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Код</w:t>
            </w:r>
            <w:r w:rsidRPr="006E7580">
              <w:rPr>
                <w:sz w:val="20"/>
              </w:rPr>
              <w:br/>
              <w:t>формы</w:t>
            </w:r>
            <w:r w:rsidRPr="006E7580">
              <w:rPr>
                <w:sz w:val="20"/>
              </w:rPr>
              <w:br/>
              <w:t>по ОКУД</w:t>
            </w:r>
          </w:p>
        </w:tc>
        <w:tc>
          <w:tcPr>
            <w:tcW w:w="40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Код</w:t>
            </w:r>
          </w:p>
        </w:tc>
        <w:tc>
          <w:tcPr>
            <w:tcW w:w="425" w:type="pct"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1035"/>
        </w:trPr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отчитывающейся организации</w:t>
            </w:r>
            <w:r w:rsidRPr="006E7580">
              <w:rPr>
                <w:sz w:val="20"/>
              </w:rPr>
              <w:br/>
              <w:t>по ОКПО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вида </w:t>
            </w:r>
            <w:r w:rsidRPr="006E7580">
              <w:rPr>
                <w:sz w:val="20"/>
                <w:szCs w:val="20"/>
              </w:rPr>
              <w:t>де</w:t>
            </w:r>
            <w:r w:rsidRPr="006E7580">
              <w:rPr>
                <w:sz w:val="20"/>
                <w:szCs w:val="20"/>
              </w:rPr>
              <w:t>я</w:t>
            </w:r>
            <w:r w:rsidRPr="006E7580">
              <w:rPr>
                <w:sz w:val="20"/>
                <w:szCs w:val="20"/>
              </w:rPr>
              <w:t>тельности</w:t>
            </w:r>
            <w:r w:rsidRPr="006E7580">
              <w:rPr>
                <w:sz w:val="20"/>
              </w:rPr>
              <w:br/>
              <w:t>по ОКВЭД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территории</w:t>
            </w:r>
            <w:r w:rsidRPr="006E7580">
              <w:rPr>
                <w:sz w:val="20"/>
              </w:rPr>
              <w:br/>
              <w:t>по ОКАТО</w:t>
            </w:r>
            <w:r w:rsidR="00B20DE9" w:rsidRPr="006E7580">
              <w:rPr>
                <w:b/>
                <w:bCs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 xml:space="preserve">министерства (ведомства), </w:t>
            </w:r>
            <w:r w:rsidRPr="006E7580">
              <w:rPr>
                <w:sz w:val="20"/>
              </w:rPr>
              <w:t xml:space="preserve">органа </w:t>
            </w:r>
            <w:r w:rsidRPr="006E7580">
              <w:rPr>
                <w:sz w:val="20"/>
                <w:szCs w:val="20"/>
              </w:rPr>
              <w:t>управления</w:t>
            </w:r>
            <w:r w:rsidRPr="006E7580">
              <w:rPr>
                <w:sz w:val="20"/>
                <w:szCs w:val="20"/>
              </w:rPr>
              <w:br/>
            </w:r>
            <w:r w:rsidRPr="006E7580">
              <w:rPr>
                <w:sz w:val="20"/>
              </w:rPr>
              <w:t>по ОКОГУ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 xml:space="preserve">организационно-правовой </w:t>
            </w:r>
            <w:r w:rsidRPr="006E7580">
              <w:rPr>
                <w:sz w:val="20"/>
              </w:rPr>
              <w:t>формы</w:t>
            </w:r>
            <w:r w:rsidRPr="006E7580">
              <w:rPr>
                <w:sz w:val="20"/>
              </w:rPr>
              <w:br/>
              <w:t>по ОКОПФ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формы </w:t>
            </w:r>
            <w:r w:rsidRPr="006E7580">
              <w:rPr>
                <w:sz w:val="20"/>
                <w:szCs w:val="20"/>
              </w:rPr>
              <w:t>собстве</w:t>
            </w:r>
            <w:r w:rsidRPr="006E7580">
              <w:rPr>
                <w:sz w:val="20"/>
                <w:szCs w:val="20"/>
              </w:rPr>
              <w:t>н</w:t>
            </w:r>
            <w:r w:rsidRPr="006E7580">
              <w:rPr>
                <w:sz w:val="20"/>
                <w:szCs w:val="20"/>
              </w:rPr>
              <w:t>ности</w:t>
            </w:r>
            <w:r w:rsidRPr="006E7580">
              <w:rPr>
                <w:sz w:val="20"/>
              </w:rPr>
              <w:t xml:space="preserve"> </w:t>
            </w:r>
            <w:r w:rsidRPr="006E7580">
              <w:rPr>
                <w:sz w:val="20"/>
              </w:rPr>
              <w:br/>
              <w:t>по ОКФС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3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6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8</w:t>
            </w:r>
          </w:p>
        </w:tc>
      </w:tr>
      <w:tr w:rsidR="008962B9" w:rsidRPr="006E7580" w:rsidTr="00A46D29">
        <w:trPr>
          <w:trHeight w:val="263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0615060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</w:tbl>
    <w:p w:rsidR="00D35094" w:rsidRPr="006E7580" w:rsidRDefault="00D35094" w:rsidP="008962B9">
      <w:pPr>
        <w:spacing w:before="120" w:after="120"/>
        <w:jc w:val="right"/>
        <w:rPr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79"/>
        <w:gridCol w:w="822"/>
        <w:gridCol w:w="1195"/>
        <w:gridCol w:w="2676"/>
        <w:gridCol w:w="2513"/>
      </w:tblGrid>
      <w:tr w:rsidR="006E7580" w:rsidRPr="006E7580" w:rsidTr="00253294">
        <w:trPr>
          <w:trHeight w:val="26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</w:pPr>
            <w:r w:rsidRPr="006E7580">
              <w:t>Раздел 1. Наличие объектов, повышающих безопасность движения на автомобильных дорогах общего пользования федерального значения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</w:pP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jc w:val="center"/>
            </w:pPr>
            <w:r w:rsidRPr="006E7580">
              <w:t>1.1. Основные сооружения и оборудование, повышающие безопасность дорожного движения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094" w:rsidRPr="006E7580" w:rsidRDefault="00D35094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Наименование 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показателей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N </w:t>
            </w:r>
            <w:r w:rsidRPr="006E7580">
              <w:rPr>
                <w:sz w:val="20"/>
                <w:szCs w:val="20"/>
              </w:rPr>
              <w:t>строки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Единица измерения</w:t>
            </w: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Наличие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на начало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отчетного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года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на конец отчетного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года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5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Общая протяженность автомобильных дорог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Съезды с твердым покрытием с основной дороги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пог 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Тротуары и пешеходные дорожки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с твердым покрытием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Автобусные остановки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Переходно-скоростные полосы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 xml:space="preserve">Дороги с шероховатой </w:t>
            </w:r>
            <w:r w:rsidRPr="006E7580">
              <w:rPr>
                <w:sz w:val="20"/>
                <w:szCs w:val="20"/>
              </w:rPr>
              <w:t>поверхностной</w:t>
            </w:r>
            <w:r w:rsidRPr="006E7580">
              <w:rPr>
                <w:sz w:val="20"/>
              </w:rPr>
              <w:t xml:space="preserve"> обработкой покрытия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Укрепленные обочины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Ограждения барьерного типа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Ограждение барьерное, аналогичное типу Нью-Джерси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Сигнальные столбики на бровке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земляного полотна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 xml:space="preserve">Повышенный </w:t>
            </w:r>
            <w:r w:rsidRPr="006E7580">
              <w:rPr>
                <w:sz w:val="20"/>
                <w:szCs w:val="20"/>
              </w:rPr>
              <w:t xml:space="preserve">колесо-отбойный </w:t>
            </w:r>
            <w:r w:rsidRPr="006E7580">
              <w:rPr>
                <w:sz w:val="20"/>
              </w:rPr>
              <w:t>брус на искусственных сооружениях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пог 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Проезжая часть с дорожной разметкой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Дорожные знаки и указатели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Протяженность линий освещения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 xml:space="preserve">на автодорогах и </w:t>
            </w:r>
            <w:r w:rsidRPr="006E7580">
              <w:rPr>
                <w:sz w:val="20"/>
                <w:szCs w:val="20"/>
              </w:rPr>
              <w:t>искусственных</w:t>
            </w:r>
            <w:r w:rsidRPr="006E7580">
              <w:rPr>
                <w:sz w:val="20"/>
              </w:rPr>
              <w:t xml:space="preserve"> сооружениях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пог 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Пешеходные переходы в разных уровнях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пог 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Примыкания и пересечения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 xml:space="preserve">Транспортные развязки в </w:t>
            </w:r>
            <w:r w:rsidRPr="006E7580">
              <w:rPr>
                <w:sz w:val="20"/>
                <w:szCs w:val="20"/>
              </w:rPr>
              <w:t>разных</w:t>
            </w:r>
            <w:r w:rsidRPr="006E7580">
              <w:rPr>
                <w:sz w:val="20"/>
              </w:rPr>
              <w:t xml:space="preserve"> уровнях на пересечениях железнодорожных путей и </w:t>
            </w:r>
            <w:r w:rsidRPr="006E7580">
              <w:rPr>
                <w:sz w:val="20"/>
                <w:szCs w:val="20"/>
              </w:rPr>
              <w:t>автомобильных</w:t>
            </w:r>
            <w:r w:rsidRPr="006E7580">
              <w:rPr>
                <w:sz w:val="20"/>
              </w:rPr>
              <w:t xml:space="preserve"> дорог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 xml:space="preserve">Транспортные развязки в </w:t>
            </w:r>
            <w:r w:rsidRPr="006E7580">
              <w:rPr>
                <w:sz w:val="20"/>
                <w:szCs w:val="20"/>
              </w:rPr>
              <w:t>разных</w:t>
            </w:r>
            <w:r w:rsidRPr="006E7580">
              <w:rPr>
                <w:sz w:val="20"/>
              </w:rPr>
              <w:t xml:space="preserve"> уровнях на пересечениях автомобильных дорог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ind w:firstLineChars="100" w:firstLine="200"/>
              <w:rPr>
                <w:sz w:val="20"/>
              </w:rPr>
            </w:pPr>
            <w:r w:rsidRPr="006E7580">
              <w:rPr>
                <w:sz w:val="20"/>
              </w:rPr>
              <w:t>в том числе транспортные развязки в разных уровнях на</w:t>
            </w:r>
            <w:r w:rsidRPr="006E7580">
              <w:rPr>
                <w:sz w:val="20"/>
                <w:szCs w:val="20"/>
              </w:rPr>
              <w:t xml:space="preserve"> </w:t>
            </w:r>
            <w:r w:rsidRPr="006E7580">
              <w:rPr>
                <w:sz w:val="20"/>
              </w:rPr>
              <w:t>пересечениях автом</w:t>
            </w:r>
            <w:r w:rsidRPr="006E7580">
              <w:rPr>
                <w:sz w:val="20"/>
              </w:rPr>
              <w:t>о</w:t>
            </w:r>
            <w:r w:rsidRPr="006E7580">
              <w:rPr>
                <w:sz w:val="20"/>
              </w:rPr>
              <w:t>бильных дорог с двумя и более путепроводами и тоннелями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Ограждение полосы отвода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Экраны шумозащитные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2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Противоослепляющие щитки на осевом дорожном ограждении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9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8962B9" w:rsidRPr="006E7580" w:rsidTr="00A46D29">
        <w:trPr>
          <w:trHeight w:val="263"/>
        </w:trPr>
        <w:tc>
          <w:tcPr>
            <w:tcW w:w="2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094" w:rsidRPr="006E7580" w:rsidRDefault="00D35094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км</w:t>
            </w:r>
          </w:p>
        </w:tc>
        <w:tc>
          <w:tcPr>
            <w:tcW w:w="9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094" w:rsidRPr="006E7580" w:rsidRDefault="00D35094" w:rsidP="008962B9">
            <w:pPr>
              <w:rPr>
                <w:sz w:val="20"/>
              </w:rPr>
            </w:pPr>
          </w:p>
        </w:tc>
      </w:tr>
    </w:tbl>
    <w:p w:rsidR="00D35094" w:rsidRPr="006E7580" w:rsidRDefault="00D35094" w:rsidP="008962B9">
      <w:pPr>
        <w:spacing w:before="120" w:after="120"/>
        <w:jc w:val="right"/>
        <w:rPr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8"/>
        <w:gridCol w:w="944"/>
        <w:gridCol w:w="1564"/>
        <w:gridCol w:w="1011"/>
        <w:gridCol w:w="943"/>
        <w:gridCol w:w="2108"/>
        <w:gridCol w:w="2076"/>
        <w:gridCol w:w="2111"/>
      </w:tblGrid>
      <w:tr w:rsidR="006E7580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</w:pPr>
            <w:r w:rsidRPr="006E7580">
              <w:t>1.2. Объекты дорожного сервиса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Наименование показателей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N </w:t>
            </w:r>
            <w:r w:rsidRPr="006E7580">
              <w:rPr>
                <w:sz w:val="20"/>
                <w:szCs w:val="20"/>
              </w:rPr>
              <w:t>стр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>ки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Единица изм</w:t>
            </w:r>
            <w:r w:rsidRPr="006E7580">
              <w:rPr>
                <w:sz w:val="20"/>
                <w:szCs w:val="20"/>
              </w:rPr>
              <w:t>е</w:t>
            </w:r>
            <w:r w:rsidRPr="006E7580">
              <w:rPr>
                <w:sz w:val="20"/>
                <w:szCs w:val="20"/>
              </w:rPr>
              <w:t>рения</w:t>
            </w:r>
          </w:p>
        </w:tc>
        <w:tc>
          <w:tcPr>
            <w:tcW w:w="1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Наличие на </w:t>
            </w:r>
            <w:r w:rsidRPr="006E7580">
              <w:rPr>
                <w:sz w:val="20"/>
                <w:szCs w:val="20"/>
              </w:rPr>
              <w:t>начало</w:t>
            </w:r>
            <w:r w:rsidRPr="006E7580">
              <w:rPr>
                <w:sz w:val="20"/>
              </w:rPr>
              <w:t xml:space="preserve"> отчетного периода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Наличие на </w:t>
            </w:r>
            <w:r w:rsidRPr="006E7580">
              <w:rPr>
                <w:sz w:val="20"/>
                <w:szCs w:val="20"/>
              </w:rPr>
              <w:t>конец</w:t>
            </w:r>
            <w:r w:rsidRPr="006E7580">
              <w:rPr>
                <w:sz w:val="20"/>
              </w:rPr>
              <w:t xml:space="preserve"> отчетного периода</w:t>
            </w:r>
          </w:p>
        </w:tc>
      </w:tr>
      <w:tr w:rsidR="006E7580" w:rsidRPr="006E7580" w:rsidTr="00A46D29">
        <w:trPr>
          <w:trHeight w:val="780"/>
        </w:trPr>
        <w:tc>
          <w:tcPr>
            <w:tcW w:w="13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всего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в том </w:t>
            </w:r>
            <w:r w:rsidRPr="006E7580">
              <w:rPr>
                <w:sz w:val="20"/>
                <w:szCs w:val="20"/>
              </w:rPr>
              <w:t>числе распол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 xml:space="preserve">женные </w:t>
            </w:r>
            <w:r w:rsidRPr="006E7580">
              <w:rPr>
                <w:sz w:val="20"/>
              </w:rPr>
              <w:t>в полосе о</w:t>
            </w:r>
            <w:r w:rsidRPr="006E7580">
              <w:rPr>
                <w:sz w:val="20"/>
              </w:rPr>
              <w:t>т</w:t>
            </w:r>
            <w:r w:rsidRPr="006E7580">
              <w:rPr>
                <w:sz w:val="20"/>
              </w:rPr>
              <w:t>вода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всего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 xml:space="preserve">в том </w:t>
            </w:r>
            <w:r w:rsidRPr="006E7580">
              <w:rPr>
                <w:sz w:val="20"/>
                <w:szCs w:val="20"/>
              </w:rPr>
              <w:t>числе распол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 xml:space="preserve">женные </w:t>
            </w:r>
            <w:r w:rsidRPr="006E7580">
              <w:rPr>
                <w:sz w:val="20"/>
              </w:rPr>
              <w:t>в полосе о</w:t>
            </w:r>
            <w:r w:rsidRPr="006E7580">
              <w:rPr>
                <w:sz w:val="20"/>
              </w:rPr>
              <w:t>т</w:t>
            </w:r>
            <w:r w:rsidRPr="006E7580">
              <w:rPr>
                <w:sz w:val="20"/>
              </w:rPr>
              <w:t>вода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3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7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Площадки-стоянки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Площадки отдыха с эстакадой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Моечные пункты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Предприятия торговли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Пункты питания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Мотели, кемпинги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АЗС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Станции технического обслуживания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Медпункты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09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Пункты связи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Общественные туалеты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Объекты рекламы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Пост ГИБДД, таможня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Пункты весового контроля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A46D29">
        <w:trPr>
          <w:trHeight w:val="263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Прочие объекты сервиса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15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шт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</w:pPr>
            <w:r w:rsidRPr="006E7580">
              <w:t>Раздел 2. Информация о местах концентрации дорожно-транспортных происшествий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510"/>
        </w:trPr>
        <w:tc>
          <w:tcPr>
            <w:tcW w:w="2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N стр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>ки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Единица</w:t>
            </w:r>
            <w:r w:rsidRPr="006E7580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Величина показателя</w:t>
            </w:r>
          </w:p>
        </w:tc>
      </w:tr>
      <w:tr w:rsidR="006E7580" w:rsidRPr="006E7580" w:rsidTr="00253294">
        <w:trPr>
          <w:trHeight w:val="263"/>
        </w:trPr>
        <w:tc>
          <w:tcPr>
            <w:tcW w:w="2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4</w:t>
            </w:r>
          </w:p>
        </w:tc>
      </w:tr>
      <w:tr w:rsidR="006E7580" w:rsidRPr="006E7580" w:rsidTr="00253294">
        <w:trPr>
          <w:trHeight w:val="263"/>
        </w:trPr>
        <w:tc>
          <w:tcPr>
            <w:tcW w:w="2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Количество участков концентрации ДТП на начало отчетного года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510"/>
        </w:trPr>
        <w:tc>
          <w:tcPr>
            <w:tcW w:w="25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Количество участков концентрации ДТП, на которых были осуществлены дорожные работы по их ликвидации в течение отчетного года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шт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8962B9" w:rsidRPr="006E7580" w:rsidTr="00253294">
        <w:trPr>
          <w:trHeight w:val="26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Коды по ОКЕИ: километр - 008, штука - 796, погонный метр – 018</w:t>
            </w:r>
          </w:p>
        </w:tc>
      </w:tr>
    </w:tbl>
    <w:p w:rsidR="00D35094" w:rsidRPr="006E7580" w:rsidRDefault="00D35094" w:rsidP="008962B9">
      <w:pPr>
        <w:spacing w:before="120" w:after="120"/>
        <w:jc w:val="right"/>
        <w:rPr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03"/>
        <w:gridCol w:w="1759"/>
        <w:gridCol w:w="1762"/>
        <w:gridCol w:w="290"/>
        <w:gridCol w:w="642"/>
        <w:gridCol w:w="458"/>
        <w:gridCol w:w="760"/>
        <w:gridCol w:w="189"/>
        <w:gridCol w:w="157"/>
        <w:gridCol w:w="1319"/>
        <w:gridCol w:w="461"/>
        <w:gridCol w:w="651"/>
        <w:gridCol w:w="1617"/>
        <w:gridCol w:w="1617"/>
      </w:tblGrid>
      <w:tr w:rsidR="006E7580" w:rsidRPr="006E7580" w:rsidTr="00A46D29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1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134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1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(Ф.И.О.)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13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jc w:val="center"/>
              <w:rPr>
                <w:sz w:val="20"/>
              </w:rPr>
            </w:pPr>
            <w:r w:rsidRPr="006E7580">
              <w:rPr>
                <w:sz w:val="20"/>
              </w:rPr>
              <w:t>(подпись)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Должностное лицо,</w:t>
            </w:r>
          </w:p>
        </w:tc>
        <w:tc>
          <w:tcPr>
            <w:tcW w:w="1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13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  <w:tr w:rsidR="006E7580" w:rsidRPr="006E7580" w:rsidTr="00A46D29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  <w:r w:rsidRPr="006E7580">
              <w:rPr>
                <w:sz w:val="20"/>
              </w:rPr>
              <w:t>ответственное за</w:t>
            </w:r>
          </w:p>
        </w:tc>
        <w:tc>
          <w:tcPr>
            <w:tcW w:w="1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13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 w:rsidP="008962B9">
            <w:pPr>
              <w:rPr>
                <w:sz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составление формы</w:t>
            </w:r>
          </w:p>
        </w:tc>
        <w:tc>
          <w:tcPr>
            <w:tcW w:w="1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34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DA717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(должность)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348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(Ф.И.О.)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(подпись)</w:t>
            </w:r>
          </w:p>
        </w:tc>
      </w:tr>
      <w:tr w:rsidR="006E7580" w:rsidRPr="006E7580" w:rsidTr="00DA717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3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DA717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"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"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right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20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год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12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(номер контактного телефона)</w:t>
            </w:r>
          </w:p>
        </w:tc>
        <w:tc>
          <w:tcPr>
            <w:tcW w:w="156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(дата составления документа)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253294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340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  <w:tr w:rsidR="008962B9" w:rsidRPr="006E7580" w:rsidTr="00253294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Факс:</w:t>
            </w:r>
          </w:p>
        </w:tc>
        <w:tc>
          <w:tcPr>
            <w:tcW w:w="10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E-mail:</w:t>
            </w:r>
          </w:p>
        </w:tc>
        <w:tc>
          <w:tcPr>
            <w:tcW w:w="14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17F" w:rsidRPr="006E7580" w:rsidRDefault="00DA717F">
            <w:pPr>
              <w:rPr>
                <w:sz w:val="20"/>
                <w:szCs w:val="20"/>
              </w:rPr>
            </w:pPr>
          </w:p>
        </w:tc>
      </w:tr>
    </w:tbl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FF66CD">
      <w:pPr>
        <w:jc w:val="right"/>
        <w:rPr>
          <w:b/>
          <w:bCs/>
        </w:rPr>
      </w:pPr>
    </w:p>
    <w:p w:rsidR="00DA717F" w:rsidRPr="006E7580" w:rsidRDefault="00DA717F" w:rsidP="00FF66CD">
      <w:pPr>
        <w:jc w:val="right"/>
        <w:rPr>
          <w:b/>
          <w:bCs/>
        </w:rPr>
      </w:pPr>
    </w:p>
    <w:p w:rsidR="00DA717F" w:rsidRPr="006E7580" w:rsidRDefault="00DA717F" w:rsidP="00FF66CD">
      <w:pPr>
        <w:jc w:val="right"/>
        <w:rPr>
          <w:b/>
          <w:bCs/>
        </w:rPr>
      </w:pPr>
    </w:p>
    <w:p w:rsidR="00DA717F" w:rsidRPr="006E7580" w:rsidRDefault="00C5140C" w:rsidP="006E7580">
      <w:pPr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792115" w:rsidRPr="006E7580">
        <w:rPr>
          <w:b/>
          <w:bCs/>
        </w:rPr>
        <w:t xml:space="preserve">10А </w:t>
      </w:r>
      <w:r w:rsidRPr="006E7580">
        <w:rPr>
          <w:b/>
          <w:bCs/>
        </w:rPr>
        <w:t xml:space="preserve">к </w:t>
      </w:r>
      <w:r w:rsidR="00FF66CD" w:rsidRPr="006E7580">
        <w:rPr>
          <w:b/>
          <w:bCs/>
        </w:rPr>
        <w:t>Приложению № 2</w:t>
      </w:r>
      <w:r w:rsidR="00D166B7" w:rsidRPr="006E7580">
        <w:rPr>
          <w:b/>
          <w:bCs/>
        </w:rPr>
        <w:t>1</w:t>
      </w:r>
      <w:r w:rsidR="00DA717F" w:rsidRPr="006E7580">
        <w:rPr>
          <w:noProof/>
        </w:rPr>
        <w:drawing>
          <wp:inline distT="0" distB="0" distL="0" distR="0" wp14:anchorId="734F20A8" wp14:editId="3DA4C0CC">
            <wp:extent cx="9251315" cy="5402901"/>
            <wp:effectExtent l="0" t="0" r="6985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5402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  <w:r w:rsidRPr="006E7580">
        <w:rPr>
          <w:noProof/>
        </w:rPr>
        <w:drawing>
          <wp:inline distT="0" distB="0" distL="0" distR="0" wp14:anchorId="74851E02" wp14:editId="31DD3301">
            <wp:extent cx="9251315" cy="4533150"/>
            <wp:effectExtent l="0" t="0" r="6985" b="127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453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  <w:r w:rsidRPr="006E7580">
        <w:rPr>
          <w:noProof/>
        </w:rPr>
        <w:drawing>
          <wp:inline distT="0" distB="0" distL="0" distR="0" wp14:anchorId="0DFA8602" wp14:editId="5EF3A9A1">
            <wp:extent cx="9251315" cy="3671391"/>
            <wp:effectExtent l="0" t="0" r="6985" b="571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3671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  <w:r w:rsidRPr="006E7580">
        <w:rPr>
          <w:noProof/>
        </w:rPr>
        <w:drawing>
          <wp:inline distT="0" distB="0" distL="0" distR="0" wp14:anchorId="44BF7A74" wp14:editId="00C97C60">
            <wp:extent cx="9251315" cy="4579250"/>
            <wp:effectExtent l="0" t="0" r="698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457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  <w:r w:rsidRPr="006E7580">
        <w:rPr>
          <w:noProof/>
        </w:rPr>
        <w:drawing>
          <wp:inline distT="0" distB="0" distL="0" distR="0" wp14:anchorId="4CB5263F" wp14:editId="5C8921A4">
            <wp:extent cx="9251315" cy="4056171"/>
            <wp:effectExtent l="0" t="0" r="6985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405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  <w:r w:rsidRPr="006E7580">
        <w:rPr>
          <w:noProof/>
        </w:rPr>
        <w:drawing>
          <wp:inline distT="0" distB="0" distL="0" distR="0" wp14:anchorId="13DC8552" wp14:editId="0DF34E1E">
            <wp:extent cx="9251315" cy="4594617"/>
            <wp:effectExtent l="0" t="0" r="698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459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DA717F" w:rsidRPr="006E7580" w:rsidRDefault="00DA717F" w:rsidP="001270ED">
      <w:pPr>
        <w:spacing w:before="120" w:after="120"/>
        <w:jc w:val="right"/>
        <w:rPr>
          <w:b/>
          <w:bCs/>
        </w:rPr>
      </w:pPr>
    </w:p>
    <w:p w:rsidR="001E29C1" w:rsidRPr="006E7580" w:rsidRDefault="001E29C1" w:rsidP="001270ED">
      <w:pPr>
        <w:spacing w:before="120" w:after="120"/>
        <w:jc w:val="right"/>
        <w:rPr>
          <w:b/>
          <w:bCs/>
        </w:rPr>
      </w:pPr>
    </w:p>
    <w:p w:rsidR="00C5140C" w:rsidRPr="006E7580" w:rsidRDefault="00C5140C" w:rsidP="001270ED">
      <w:pPr>
        <w:spacing w:before="120" w:after="120"/>
        <w:jc w:val="right"/>
        <w:rPr>
          <w:b/>
          <w:bCs/>
        </w:rPr>
      </w:pPr>
      <w:r w:rsidRPr="006E7580">
        <w:rPr>
          <w:b/>
          <w:bCs/>
        </w:rPr>
        <w:t xml:space="preserve">Форма </w:t>
      </w:r>
      <w:r w:rsidR="00792115" w:rsidRPr="006E7580">
        <w:rPr>
          <w:b/>
          <w:bCs/>
        </w:rPr>
        <w:t xml:space="preserve">10Б </w:t>
      </w:r>
      <w:r w:rsidRPr="006E7580">
        <w:rPr>
          <w:b/>
          <w:bCs/>
        </w:rPr>
        <w:t xml:space="preserve">к </w:t>
      </w:r>
      <w:r w:rsidR="00FF66CD" w:rsidRPr="006E7580">
        <w:rPr>
          <w:b/>
          <w:bCs/>
        </w:rPr>
        <w:t>Приложению № 2</w:t>
      </w:r>
      <w:r w:rsidR="00FD7CDA" w:rsidRPr="006E7580">
        <w:rPr>
          <w:b/>
          <w:bCs/>
        </w:rPr>
        <w:t>1</w:t>
      </w:r>
    </w:p>
    <w:p w:rsidR="00D35094" w:rsidRPr="006E7580" w:rsidRDefault="00DA717F" w:rsidP="00253294">
      <w:pPr>
        <w:spacing w:before="120" w:after="120"/>
        <w:ind w:left="360"/>
        <w:jc w:val="center"/>
        <w:rPr>
          <w:b/>
        </w:rPr>
      </w:pPr>
      <w:r w:rsidRPr="006E7580">
        <w:rPr>
          <w:noProof/>
        </w:rPr>
        <w:drawing>
          <wp:inline distT="0" distB="0" distL="0" distR="0" wp14:anchorId="4A0898A2" wp14:editId="46D4607C">
            <wp:extent cx="7943353" cy="5550010"/>
            <wp:effectExtent l="0" t="0" r="63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04"/>
                    <a:stretch/>
                  </pic:blipFill>
                  <pic:spPr bwMode="auto">
                    <a:xfrm>
                      <a:off x="0" y="0"/>
                      <a:ext cx="7949113" cy="555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717F" w:rsidRPr="006E7580" w:rsidRDefault="00DA717F" w:rsidP="001270ED">
      <w:pPr>
        <w:spacing w:before="120" w:after="120"/>
        <w:ind w:left="360"/>
        <w:jc w:val="right"/>
        <w:rPr>
          <w:b/>
        </w:rPr>
      </w:pPr>
      <w:r w:rsidRPr="006E7580">
        <w:rPr>
          <w:noProof/>
        </w:rPr>
        <w:drawing>
          <wp:inline distT="0" distB="0" distL="0" distR="0" wp14:anchorId="5C864285" wp14:editId="25B2E17A">
            <wp:extent cx="9207500" cy="518414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0" cy="518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094" w:rsidRPr="006E7580" w:rsidRDefault="00D35094" w:rsidP="001270ED">
      <w:pPr>
        <w:spacing w:before="120" w:after="120"/>
        <w:ind w:left="360"/>
        <w:jc w:val="right"/>
        <w:rPr>
          <w:b/>
        </w:rPr>
      </w:pPr>
    </w:p>
    <w:p w:rsidR="00D35094" w:rsidRPr="006E7580" w:rsidRDefault="00DA717F" w:rsidP="001270ED">
      <w:pPr>
        <w:spacing w:before="120" w:after="120"/>
        <w:ind w:left="360"/>
        <w:jc w:val="right"/>
        <w:rPr>
          <w:b/>
        </w:rPr>
        <w:sectPr w:rsidR="00D35094" w:rsidRPr="006E7580" w:rsidSect="000C15BB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6E7580">
        <w:rPr>
          <w:noProof/>
        </w:rPr>
        <w:drawing>
          <wp:inline distT="0" distB="0" distL="0" distR="0" wp14:anchorId="5A80D425" wp14:editId="1B576C94">
            <wp:extent cx="8277120" cy="5842359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449" cy="584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094" w:rsidRPr="006E7580" w:rsidRDefault="00D35094" w:rsidP="001270ED">
      <w:pPr>
        <w:spacing w:before="120" w:after="120"/>
        <w:ind w:left="360"/>
        <w:jc w:val="right"/>
        <w:rPr>
          <w:b/>
        </w:rPr>
      </w:pPr>
    </w:p>
    <w:p w:rsidR="002943B1" w:rsidRPr="006E7580" w:rsidRDefault="00FF66CD" w:rsidP="001270ED">
      <w:pPr>
        <w:spacing w:before="120" w:after="120"/>
        <w:ind w:left="360"/>
        <w:jc w:val="right"/>
        <w:rPr>
          <w:b/>
        </w:rPr>
      </w:pPr>
      <w:r w:rsidRPr="006E7580">
        <w:rPr>
          <w:b/>
        </w:rPr>
        <w:t>Форма 11 к Приложению № 2</w:t>
      </w:r>
      <w:r w:rsidR="00FD7CDA" w:rsidRPr="006E7580">
        <w:rPr>
          <w:b/>
        </w:rPr>
        <w:t>1</w:t>
      </w:r>
    </w:p>
    <w:p w:rsidR="00DA717F" w:rsidRPr="006E7580" w:rsidRDefault="00DA717F" w:rsidP="008962B9">
      <w:pPr>
        <w:tabs>
          <w:tab w:val="left" w:pos="1418"/>
        </w:tabs>
        <w:suppressAutoHyphens/>
        <w:jc w:val="center"/>
        <w:rPr>
          <w:lang w:eastAsia="ar-SA"/>
        </w:rPr>
      </w:pPr>
      <w:r w:rsidRPr="006E7580">
        <w:rPr>
          <w:lang w:eastAsia="ar-SA"/>
        </w:rPr>
        <w:t>ФОРМА АКТА ВЫПОЛНЕННЫХ РАБОТ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A717F" w:rsidRPr="006E7580" w:rsidRDefault="00DA717F" w:rsidP="008962B9">
      <w:pPr>
        <w:tabs>
          <w:tab w:val="left" w:pos="-1276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</w:t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</w:r>
      <w:r w:rsidRPr="006E7580">
        <w:rPr>
          <w:rFonts w:ascii="Courier New" w:hAnsi="Courier New" w:cs="Courier New"/>
          <w:sz w:val="20"/>
          <w:szCs w:val="20"/>
        </w:rPr>
        <w:tab/>
        <w:t xml:space="preserve">                                                          ┌────────┐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│  Код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├────────┤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Форма по ОКУД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├────────┤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>Заказчик (Генеральный подрядчик)___________________ по ОКПО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(организация, адрес,           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телефон, факс)                ├────────┤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>Подрядчик (Субподрядчик) __________________________ по ОКПО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(организация, адрес,           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телефон, факс)                ├────────┤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>Объект ___________________________________________________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(наименование, адрес)              ├────────┤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Вид деятельности по ОКДП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┌─────┼────────┤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Договор подряда            │номер│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├─────┼──┬──┬──┤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│ дата│  │  │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└─────┼──┴──┴──┤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Вид операции │ 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                              └────────┘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┌─────────┬───────────┐┌───────────────┐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│  Номер  │   Дата    ││Отчетный период│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│документа│составления│├───────┬───────┤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│         │           ││   с   │  по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├─────────┼───────────┤├───────┼───────┤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│         │           ││       │       │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E7580">
        <w:rPr>
          <w:rFonts w:ascii="Courier New" w:hAnsi="Courier New" w:cs="Courier New"/>
          <w:sz w:val="20"/>
          <w:szCs w:val="20"/>
        </w:rPr>
        <w:t xml:space="preserve">                              └─────────┴───────────┘└───────┴───────┘                           </w:t>
      </w:r>
    </w:p>
    <w:p w:rsidR="00DA717F" w:rsidRPr="006E7580" w:rsidRDefault="00DA717F" w:rsidP="008962B9">
      <w:pPr>
        <w:tabs>
          <w:tab w:val="left" w:pos="1418"/>
        </w:tabs>
        <w:suppressAutoHyphens/>
        <w:jc w:val="center"/>
        <w:rPr>
          <w:b/>
          <w:bCs/>
          <w:sz w:val="20"/>
          <w:szCs w:val="20"/>
          <w:lang w:eastAsia="ar-SA"/>
        </w:rPr>
      </w:pPr>
      <w:r w:rsidRPr="006E7580">
        <w:rPr>
          <w:b/>
          <w:bCs/>
          <w:sz w:val="20"/>
          <w:szCs w:val="20"/>
          <w:lang w:eastAsia="ar-SA"/>
        </w:rPr>
        <w:t>Акт выполненных работ</w:t>
      </w:r>
    </w:p>
    <w:p w:rsidR="00DA717F" w:rsidRPr="006E7580" w:rsidRDefault="00DA717F" w:rsidP="00DA717F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A717F" w:rsidRPr="006E7580" w:rsidRDefault="00DA717F" w:rsidP="00DA717F">
      <w:pPr>
        <w:tabs>
          <w:tab w:val="left" w:pos="1418"/>
        </w:tabs>
        <w:autoSpaceDE w:val="0"/>
        <w:autoSpaceDN w:val="0"/>
        <w:adjustRightInd w:val="0"/>
        <w:rPr>
          <w:sz w:val="20"/>
          <w:szCs w:val="20"/>
        </w:rPr>
      </w:pPr>
      <w:r w:rsidRPr="006E7580">
        <w:rPr>
          <w:sz w:val="20"/>
          <w:szCs w:val="20"/>
        </w:rPr>
        <w:t>Договорная  стоимость  в соответствии  с договором подряда (субподряда) ________________________ руб.</w:t>
      </w:r>
    </w:p>
    <w:p w:rsidR="00DA717F" w:rsidRPr="006E7580" w:rsidRDefault="00DA717F" w:rsidP="008962B9">
      <w:pPr>
        <w:tabs>
          <w:tab w:val="left" w:pos="1418"/>
        </w:tabs>
        <w:autoSpaceDE w:val="0"/>
        <w:autoSpaceDN w:val="0"/>
        <w:adjustRightInd w:val="0"/>
        <w:rPr>
          <w:rFonts w:ascii="Courier New" w:hAnsi="Courier New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"/>
        <w:gridCol w:w="2976"/>
        <w:gridCol w:w="1275"/>
        <w:gridCol w:w="1350"/>
        <w:gridCol w:w="1474"/>
        <w:gridCol w:w="1536"/>
      </w:tblGrid>
      <w:tr w:rsidR="006E7580" w:rsidRPr="006E7580" w:rsidTr="00253294">
        <w:tc>
          <w:tcPr>
            <w:tcW w:w="960" w:type="dxa"/>
            <w:vMerge w:val="restart"/>
            <w:tcBorders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Номер по п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>рядку</w:t>
            </w:r>
          </w:p>
        </w:tc>
        <w:tc>
          <w:tcPr>
            <w:tcW w:w="2976" w:type="dxa"/>
            <w:vMerge w:val="restart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Наименование объектов, эт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пов, видов выполненных работ</w:t>
            </w:r>
          </w:p>
        </w:tc>
        <w:tc>
          <w:tcPr>
            <w:tcW w:w="1275" w:type="dxa"/>
            <w:vMerge w:val="restart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360" w:type="dxa"/>
            <w:gridSpan w:val="3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Выполнено работ</w:t>
            </w:r>
          </w:p>
        </w:tc>
      </w:tr>
      <w:tr w:rsidR="006E7580" w:rsidRPr="006E7580" w:rsidTr="00253294">
        <w:tc>
          <w:tcPr>
            <w:tcW w:w="960" w:type="dxa"/>
            <w:vMerge/>
            <w:tcBorders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Количество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Цена за ед</w:t>
            </w:r>
            <w:r w:rsidRPr="006E7580">
              <w:rPr>
                <w:sz w:val="20"/>
                <w:szCs w:val="20"/>
              </w:rPr>
              <w:t>и</w:t>
            </w:r>
            <w:r w:rsidRPr="006E7580">
              <w:rPr>
                <w:sz w:val="20"/>
                <w:szCs w:val="20"/>
              </w:rPr>
              <w:t>ницу, руб.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Стоимость, руб.</w:t>
            </w:r>
          </w:p>
        </w:tc>
      </w:tr>
      <w:tr w:rsidR="006E7580" w:rsidRPr="006E7580" w:rsidTr="00253294">
        <w:tc>
          <w:tcPr>
            <w:tcW w:w="960" w:type="dxa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6E7580">
              <w:rPr>
                <w:sz w:val="16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20"/>
              </w:rPr>
            </w:pPr>
            <w:r w:rsidRPr="006E7580">
              <w:rPr>
                <w:sz w:val="16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20"/>
              </w:rPr>
            </w:pPr>
            <w:r w:rsidRPr="006E7580">
              <w:rPr>
                <w:sz w:val="16"/>
                <w:szCs w:val="20"/>
              </w:rPr>
              <w:t>3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20"/>
              </w:rPr>
            </w:pPr>
            <w:r w:rsidRPr="006E7580">
              <w:rPr>
                <w:sz w:val="16"/>
                <w:szCs w:val="20"/>
              </w:rPr>
              <w:t>4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20"/>
              </w:rPr>
            </w:pPr>
            <w:r w:rsidRPr="006E7580">
              <w:rPr>
                <w:sz w:val="16"/>
                <w:szCs w:val="20"/>
              </w:rPr>
              <w:t>5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20"/>
              </w:rPr>
            </w:pPr>
            <w:r w:rsidRPr="006E7580">
              <w:rPr>
                <w:sz w:val="16"/>
                <w:szCs w:val="20"/>
              </w:rPr>
              <w:t>6</w:t>
            </w:r>
          </w:p>
        </w:tc>
      </w:tr>
      <w:tr w:rsidR="006E7580" w:rsidRPr="006E7580" w:rsidTr="00253294">
        <w:tc>
          <w:tcPr>
            <w:tcW w:w="960" w:type="dxa"/>
            <w:tcBorders>
              <w:bottom w:val="single" w:sz="4" w:space="0" w:color="000000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000000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E7580">
              <w:rPr>
                <w:b/>
                <w:sz w:val="20"/>
                <w:szCs w:val="20"/>
              </w:rPr>
              <w:t>по Субъекту РФ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E7580" w:rsidRPr="006E7580" w:rsidTr="00253294">
        <w:tc>
          <w:tcPr>
            <w:tcW w:w="960" w:type="dxa"/>
            <w:tcBorders>
              <w:left w:val="nil"/>
              <w:bottom w:val="nil"/>
              <w:right w:val="nil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9" w:type="dxa"/>
            <w:gridSpan w:val="3"/>
            <w:tcBorders>
              <w:left w:val="nil"/>
              <w:bottom w:val="nil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ИТОГО:</w:t>
            </w:r>
          </w:p>
        </w:tc>
        <w:tc>
          <w:tcPr>
            <w:tcW w:w="1536" w:type="dxa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62B9" w:rsidRPr="006E7580" w:rsidTr="00253294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том числе НДС, ___%: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DA717F" w:rsidRPr="006E7580" w:rsidRDefault="00DA717F" w:rsidP="00DA717F">
      <w:pPr>
        <w:tabs>
          <w:tab w:val="left" w:pos="1418"/>
        </w:tabs>
        <w:suppressAutoHyphens/>
        <w:rPr>
          <w:szCs w:val="28"/>
          <w:lang w:eastAsia="ar-SA"/>
        </w:rPr>
      </w:pPr>
    </w:p>
    <w:p w:rsidR="00DA717F" w:rsidRPr="006E7580" w:rsidRDefault="00DA717F" w:rsidP="008962B9">
      <w:pPr>
        <w:tabs>
          <w:tab w:val="left" w:pos="1418"/>
        </w:tabs>
        <w:suppressAutoHyphens/>
        <w:rPr>
          <w:szCs w:val="28"/>
          <w:lang w:eastAsia="ar-SA"/>
        </w:rPr>
      </w:pPr>
      <w:r w:rsidRPr="006E7580">
        <w:rPr>
          <w:szCs w:val="28"/>
          <w:lang w:eastAsia="ar-SA"/>
        </w:rPr>
        <w:t>Сдал: _______________________   _____________   ___________   _____________________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 xml:space="preserve">               (Исполнитель)</w:t>
      </w:r>
      <w:r w:rsidRPr="006E7580">
        <w:rPr>
          <w:sz w:val="20"/>
          <w:szCs w:val="28"/>
          <w:lang w:eastAsia="ar-SA"/>
        </w:rPr>
        <w:tab/>
        <w:t xml:space="preserve">                                  (должность)             (подпись)              (расшифровка подписи)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 xml:space="preserve">                                                                                                                    М.П.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Cs w:val="28"/>
          <w:lang w:eastAsia="ar-SA"/>
        </w:rPr>
      </w:pPr>
      <w:r w:rsidRPr="006E7580">
        <w:rPr>
          <w:szCs w:val="28"/>
          <w:lang w:eastAsia="ar-SA"/>
        </w:rPr>
        <w:t>Принял: ___________________________   ___________   _________   __________________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 xml:space="preserve">                     (</w:t>
      </w:r>
      <w:r w:rsidR="00124A48" w:rsidRPr="006E7580">
        <w:rPr>
          <w:sz w:val="20"/>
          <w:szCs w:val="28"/>
          <w:lang w:eastAsia="ar-SA"/>
        </w:rPr>
        <w:t>Государственная Компания</w:t>
      </w:r>
      <w:r w:rsidRPr="006E7580">
        <w:rPr>
          <w:sz w:val="20"/>
          <w:szCs w:val="28"/>
          <w:lang w:eastAsia="ar-SA"/>
        </w:rPr>
        <w:t>)</w:t>
      </w:r>
      <w:r w:rsidRPr="006E7580">
        <w:rPr>
          <w:sz w:val="20"/>
          <w:szCs w:val="28"/>
          <w:lang w:eastAsia="ar-SA"/>
        </w:rPr>
        <w:tab/>
        <w:t xml:space="preserve">                                              (должность)        (подпись)        (расшифровка подписи)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 xml:space="preserve">                                                                                                                           М.П.</w:t>
      </w:r>
    </w:p>
    <w:p w:rsidR="002943B1" w:rsidRPr="006E7580" w:rsidRDefault="004C5FF0" w:rsidP="004C5FF0">
      <w:pPr>
        <w:jc w:val="right"/>
        <w:rPr>
          <w:b/>
        </w:rPr>
      </w:pPr>
      <w:bookmarkStart w:id="4" w:name="ПРИЛОЖЕНИЕ_Б_8"/>
      <w:bookmarkEnd w:id="4"/>
      <w:r w:rsidRPr="006E7580">
        <w:rPr>
          <w:sz w:val="20"/>
          <w:szCs w:val="28"/>
          <w:lang w:eastAsia="ar-SA"/>
        </w:rPr>
        <w:br w:type="page"/>
      </w:r>
      <w:r w:rsidRPr="006E7580">
        <w:rPr>
          <w:b/>
          <w:sz w:val="20"/>
        </w:rPr>
        <w:t>Ф</w:t>
      </w:r>
      <w:r w:rsidRPr="006E7580">
        <w:rPr>
          <w:b/>
        </w:rPr>
        <w:t>орма 12 к Приложению № 2</w:t>
      </w:r>
      <w:r w:rsidR="00FD7CDA" w:rsidRPr="006E7580">
        <w:rPr>
          <w:b/>
        </w:rPr>
        <w:t>1</w:t>
      </w:r>
    </w:p>
    <w:p w:rsidR="002943B1" w:rsidRPr="006E7580" w:rsidRDefault="002943B1" w:rsidP="001270ED">
      <w:pPr>
        <w:spacing w:before="120" w:after="120"/>
        <w:jc w:val="right"/>
        <w:rPr>
          <w:b/>
        </w:rPr>
      </w:pPr>
    </w:p>
    <w:p w:rsidR="00DA717F" w:rsidRPr="006E7580" w:rsidRDefault="00DA717F" w:rsidP="008962B9">
      <w:pPr>
        <w:tabs>
          <w:tab w:val="left" w:pos="1418"/>
        </w:tabs>
        <w:suppressAutoHyphens/>
        <w:jc w:val="center"/>
        <w:rPr>
          <w:bCs/>
          <w:lang w:eastAsia="ar-SA"/>
        </w:rPr>
      </w:pPr>
      <w:r w:rsidRPr="006E7580">
        <w:rPr>
          <w:lang w:eastAsia="ar-SA"/>
        </w:rPr>
        <w:t xml:space="preserve">    </w:t>
      </w:r>
      <w:r w:rsidRPr="006E7580">
        <w:rPr>
          <w:bCs/>
          <w:lang w:eastAsia="ar-SA"/>
        </w:rPr>
        <w:t xml:space="preserve">ФОРМА </w:t>
      </w:r>
      <w:r w:rsidR="00B3593E" w:rsidRPr="006E7580">
        <w:rPr>
          <w:bCs/>
          <w:lang w:eastAsia="ar-SA"/>
        </w:rPr>
        <w:t>АКТА</w:t>
      </w:r>
      <w:r w:rsidRPr="006E7580">
        <w:rPr>
          <w:bCs/>
          <w:lang w:eastAsia="ar-SA"/>
        </w:rPr>
        <w:t xml:space="preserve"> СТОИМОСТИ ВЫПОЛНЕННЫХ РАБОТ И ЗАТРАТ</w:t>
      </w:r>
    </w:p>
    <w:p w:rsidR="00DA717F" w:rsidRPr="006E7580" w:rsidRDefault="00DA717F" w:rsidP="008962B9">
      <w:pPr>
        <w:tabs>
          <w:tab w:val="left" w:pos="1418"/>
        </w:tabs>
        <w:suppressAutoHyphens/>
        <w:jc w:val="center"/>
        <w:rPr>
          <w:sz w:val="20"/>
          <w:szCs w:val="20"/>
          <w:lang w:eastAsia="ar-SA"/>
        </w:rPr>
      </w:pPr>
    </w:p>
    <w:tbl>
      <w:tblPr>
        <w:tblW w:w="9431" w:type="dxa"/>
        <w:tblLayout w:type="fixed"/>
        <w:tblLook w:val="0000" w:firstRow="0" w:lastRow="0" w:firstColumn="0" w:lastColumn="0" w:noHBand="0" w:noVBand="0"/>
      </w:tblPr>
      <w:tblGrid>
        <w:gridCol w:w="708"/>
        <w:gridCol w:w="533"/>
        <w:gridCol w:w="814"/>
        <w:gridCol w:w="1172"/>
        <w:gridCol w:w="2660"/>
        <w:gridCol w:w="35"/>
        <w:gridCol w:w="429"/>
        <w:gridCol w:w="1130"/>
        <w:gridCol w:w="1950"/>
      </w:tblGrid>
      <w:tr w:rsidR="006E7580" w:rsidRPr="006E7580" w:rsidTr="00253294">
        <w:trPr>
          <w:trHeight w:val="20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b/>
                <w:bCs/>
                <w:sz w:val="20"/>
                <w:szCs w:val="20"/>
                <w:lang w:eastAsia="ar-SA"/>
              </w:rPr>
              <w:t>Код</w:t>
            </w:r>
          </w:p>
        </w:tc>
      </w:tr>
      <w:tr w:rsidR="006E7580" w:rsidRPr="006E7580" w:rsidTr="00253294">
        <w:trPr>
          <w:trHeight w:val="20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Форма по ОКУД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124A48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b/>
                <w:bCs/>
                <w:sz w:val="20"/>
                <w:szCs w:val="20"/>
                <w:lang w:eastAsia="ar-SA"/>
              </w:rPr>
              <w:t>Государственная Компания</w:t>
            </w:r>
            <w:r w:rsidR="00DA717F" w:rsidRPr="006E7580">
              <w:rPr>
                <w:sz w:val="20"/>
                <w:szCs w:val="20"/>
                <w:lang w:eastAsia="ar-SA"/>
              </w:rPr>
              <w:t xml:space="preserve"> (Генеральный подрядчик)</w:t>
            </w:r>
          </w:p>
        </w:tc>
        <w:tc>
          <w:tcPr>
            <w:tcW w:w="42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по ОКПО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4296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организация, адрес, телефон, факс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b/>
                <w:bCs/>
                <w:sz w:val="20"/>
                <w:szCs w:val="20"/>
                <w:lang w:eastAsia="ar-SA"/>
              </w:rPr>
              <w:t>Исполнитель</w:t>
            </w:r>
            <w:r w:rsidRPr="006E7580">
              <w:rPr>
                <w:sz w:val="20"/>
                <w:szCs w:val="20"/>
                <w:lang w:eastAsia="ar-SA"/>
              </w:rPr>
              <w:t xml:space="preserve"> (Субподрядчик)</w:t>
            </w:r>
          </w:p>
        </w:tc>
        <w:tc>
          <w:tcPr>
            <w:tcW w:w="42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по ОКПО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4296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организация, адрес, телефон, факс</w:t>
            </w:r>
          </w:p>
        </w:tc>
        <w:tc>
          <w:tcPr>
            <w:tcW w:w="1130" w:type="dxa"/>
            <w:tcBorders>
              <w:top w:val="nil"/>
              <w:left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b/>
                <w:bCs/>
                <w:sz w:val="20"/>
                <w:szCs w:val="20"/>
                <w:lang w:eastAsia="ar-SA"/>
              </w:rPr>
            </w:pPr>
            <w:r w:rsidRPr="006E7580">
              <w:rPr>
                <w:b/>
                <w:bCs/>
                <w:sz w:val="20"/>
                <w:szCs w:val="20"/>
                <w:lang w:eastAsia="ar-SA"/>
              </w:rPr>
              <w:t>Объект</w:t>
            </w:r>
          </w:p>
        </w:tc>
        <w:tc>
          <w:tcPr>
            <w:tcW w:w="42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4296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наименование, адрес</w:t>
            </w:r>
          </w:p>
        </w:tc>
        <w:tc>
          <w:tcPr>
            <w:tcW w:w="1130" w:type="dxa"/>
            <w:tcBorders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Вид деятельности по ОКДП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Договор подряда (контракт)</w:t>
            </w:r>
          </w:p>
        </w:tc>
        <w:tc>
          <w:tcPr>
            <w:tcW w:w="15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номер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дата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rHeight w:val="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962B9" w:rsidRPr="006E7580" w:rsidTr="00253294">
        <w:trPr>
          <w:trHeight w:val="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Вид операции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DA717F" w:rsidRPr="006E7580" w:rsidRDefault="00DA717F" w:rsidP="008962B9">
      <w:pPr>
        <w:tabs>
          <w:tab w:val="left" w:pos="1418"/>
        </w:tabs>
        <w:suppressAutoHyphens/>
        <w:jc w:val="center"/>
        <w:rPr>
          <w:b/>
          <w:sz w:val="20"/>
          <w:szCs w:val="20"/>
          <w:lang w:eastAsia="ar-SA"/>
        </w:rPr>
      </w:pPr>
    </w:p>
    <w:p w:rsidR="00DA717F" w:rsidRPr="006E7580" w:rsidRDefault="00DA717F" w:rsidP="008962B9">
      <w:pPr>
        <w:tabs>
          <w:tab w:val="left" w:pos="1418"/>
        </w:tabs>
        <w:suppressAutoHyphens/>
        <w:rPr>
          <w:b/>
          <w:sz w:val="20"/>
          <w:szCs w:val="20"/>
          <w:lang w:eastAsia="ar-SA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794"/>
        <w:gridCol w:w="1701"/>
        <w:gridCol w:w="1134"/>
        <w:gridCol w:w="567"/>
        <w:gridCol w:w="1134"/>
        <w:gridCol w:w="1134"/>
      </w:tblGrid>
      <w:tr w:rsidR="006E7580" w:rsidRPr="006E7580" w:rsidTr="0025329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 xml:space="preserve">Номер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Дата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Отчетный период</w:t>
            </w:r>
          </w:p>
        </w:tc>
      </w:tr>
      <w:tr w:rsidR="006E7580" w:rsidRPr="006E7580" w:rsidTr="0025329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документа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составления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с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по</w:t>
            </w:r>
          </w:p>
        </w:tc>
      </w:tr>
      <w:tr w:rsidR="008962B9" w:rsidRPr="006E7580" w:rsidTr="00253294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DA717F" w:rsidRPr="006E7580" w:rsidRDefault="00DA717F" w:rsidP="008962B9">
      <w:pPr>
        <w:tabs>
          <w:tab w:val="left" w:pos="1418"/>
        </w:tabs>
        <w:suppressAutoHyphens/>
        <w:rPr>
          <w:b/>
          <w:sz w:val="20"/>
          <w:szCs w:val="20"/>
          <w:lang w:eastAsia="ar-SA"/>
        </w:rPr>
      </w:pPr>
    </w:p>
    <w:p w:rsidR="00DA717F" w:rsidRPr="006E7580" w:rsidRDefault="00B3593E" w:rsidP="008962B9">
      <w:pPr>
        <w:tabs>
          <w:tab w:val="left" w:pos="1418"/>
        </w:tabs>
        <w:suppressAutoHyphens/>
        <w:jc w:val="center"/>
        <w:rPr>
          <w:b/>
          <w:bCs/>
          <w:sz w:val="20"/>
          <w:szCs w:val="20"/>
          <w:lang w:eastAsia="ar-SA"/>
        </w:rPr>
      </w:pPr>
      <w:r w:rsidRPr="006E7580">
        <w:rPr>
          <w:b/>
          <w:bCs/>
          <w:sz w:val="20"/>
          <w:szCs w:val="20"/>
          <w:lang w:eastAsia="ar-SA"/>
        </w:rPr>
        <w:t>Акт</w:t>
      </w:r>
      <w:r w:rsidR="00DA717F" w:rsidRPr="006E7580">
        <w:rPr>
          <w:b/>
          <w:bCs/>
          <w:sz w:val="20"/>
          <w:szCs w:val="20"/>
          <w:lang w:eastAsia="ar-SA"/>
        </w:rPr>
        <w:t xml:space="preserve"> стоимости выполненных работ и затрат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b/>
          <w:bCs/>
          <w:sz w:val="20"/>
          <w:szCs w:val="20"/>
          <w:lang w:eastAsia="ar-SA"/>
        </w:rPr>
      </w:pPr>
    </w:p>
    <w:p w:rsidR="00DA717F" w:rsidRPr="006E7580" w:rsidRDefault="00DA717F" w:rsidP="008962B9">
      <w:pPr>
        <w:tabs>
          <w:tab w:val="left" w:pos="1418"/>
        </w:tabs>
        <w:suppressAutoHyphens/>
        <w:rPr>
          <w:bCs/>
          <w:sz w:val="20"/>
          <w:szCs w:val="20"/>
          <w:lang w:eastAsia="ar-SA"/>
        </w:rPr>
      </w:pPr>
      <w:r w:rsidRPr="006E7580">
        <w:rPr>
          <w:bCs/>
          <w:sz w:val="20"/>
          <w:szCs w:val="20"/>
          <w:lang w:eastAsia="ar-SA"/>
        </w:rPr>
        <w:t xml:space="preserve">Договорная стоимость в соответствие с договором подряда (субподряда)___________________________руб.    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3201"/>
        <w:gridCol w:w="993"/>
        <w:gridCol w:w="1456"/>
        <w:gridCol w:w="1521"/>
        <w:gridCol w:w="1461"/>
      </w:tblGrid>
      <w:tr w:rsidR="006E7580" w:rsidRPr="006E7580" w:rsidTr="00253294">
        <w:trPr>
          <w:tblHeader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Номер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по порядку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Наименование, объектов, этапов, видов выполненных работ, затрат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4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Стоимость выполненных работ и затрат, руб.</w:t>
            </w:r>
          </w:p>
        </w:tc>
      </w:tr>
      <w:tr w:rsidR="006E7580" w:rsidRPr="006E7580" w:rsidTr="00253294">
        <w:trPr>
          <w:trHeight w:val="680"/>
          <w:tblHeader/>
        </w:trPr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с начала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проведения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работ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с начала года по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отчетный месяц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включительно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в том числе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за отчетный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месяц</w:t>
            </w:r>
          </w:p>
        </w:tc>
      </w:tr>
      <w:tr w:rsidR="006E7580" w:rsidRPr="006E7580" w:rsidTr="00253294">
        <w:trPr>
          <w:tblHeader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16"/>
                <w:szCs w:val="20"/>
                <w:lang w:eastAsia="ar-SA"/>
              </w:rPr>
            </w:pPr>
            <w:r w:rsidRPr="006E7580">
              <w:rPr>
                <w:sz w:val="16"/>
                <w:szCs w:val="20"/>
                <w:lang w:eastAsia="ar-SA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16"/>
                <w:szCs w:val="20"/>
                <w:lang w:eastAsia="ar-SA"/>
              </w:rPr>
            </w:pPr>
            <w:r w:rsidRPr="006E7580">
              <w:rPr>
                <w:sz w:val="16"/>
                <w:szCs w:val="20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16"/>
                <w:szCs w:val="20"/>
                <w:lang w:eastAsia="ar-SA"/>
              </w:rPr>
            </w:pPr>
            <w:r w:rsidRPr="006E7580">
              <w:rPr>
                <w:sz w:val="16"/>
                <w:szCs w:val="20"/>
                <w:lang w:eastAsia="ar-SA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16"/>
                <w:szCs w:val="20"/>
                <w:lang w:eastAsia="ar-SA"/>
              </w:rPr>
            </w:pPr>
            <w:r w:rsidRPr="006E7580">
              <w:rPr>
                <w:sz w:val="16"/>
                <w:szCs w:val="20"/>
                <w:lang w:eastAsia="ar-SA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16"/>
                <w:szCs w:val="20"/>
                <w:lang w:eastAsia="ar-SA"/>
              </w:rPr>
            </w:pPr>
            <w:r w:rsidRPr="006E7580">
              <w:rPr>
                <w:sz w:val="16"/>
                <w:szCs w:val="20"/>
                <w:lang w:eastAsia="ar-SA"/>
              </w:rPr>
              <w:t>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rFonts w:ascii="Courier New" w:hAnsi="Courier New" w:cs="Courier New"/>
                <w:sz w:val="16"/>
                <w:szCs w:val="20"/>
                <w:lang w:eastAsia="ar-SA"/>
              </w:rPr>
            </w:pPr>
            <w:r w:rsidRPr="006E7580">
              <w:rPr>
                <w:sz w:val="16"/>
                <w:szCs w:val="20"/>
                <w:lang w:eastAsia="ar-SA"/>
              </w:rPr>
              <w:t>6</w:t>
            </w:r>
          </w:p>
        </w:tc>
      </w:tr>
      <w:tr w:rsidR="006E7580" w:rsidRPr="006E7580" w:rsidTr="00253294">
        <w:trPr>
          <w:tblHeader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Всего работ и затрат, включаемых в стоимость выполненных работ,</w:t>
            </w:r>
          </w:p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rPr>
          <w:tblHeader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6E7580">
              <w:rPr>
                <w:b/>
                <w:sz w:val="20"/>
                <w:szCs w:val="20"/>
              </w:rPr>
              <w:t>по Субъекту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rFonts w:ascii="Courier New" w:hAnsi="Courier New" w:cs="Courier New"/>
                <w:bCs/>
                <w:sz w:val="20"/>
                <w:szCs w:val="20"/>
                <w:lang w:eastAsia="ar-SA"/>
              </w:rPr>
            </w:pPr>
            <w:r w:rsidRPr="006E7580">
              <w:rPr>
                <w:bCs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rFonts w:ascii="Courier New" w:hAnsi="Courier New" w:cs="Courier New"/>
                <w:bCs/>
                <w:sz w:val="20"/>
                <w:szCs w:val="20"/>
                <w:lang w:eastAsia="ar-SA"/>
              </w:rPr>
            </w:pPr>
            <w:r w:rsidRPr="006E7580">
              <w:rPr>
                <w:bCs/>
                <w:sz w:val="20"/>
                <w:szCs w:val="20"/>
                <w:lang w:eastAsia="ar-SA"/>
              </w:rPr>
              <w:t>Сумма НДС, __%: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E7580" w:rsidRPr="006E7580" w:rsidTr="0025329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right"/>
              <w:rPr>
                <w:rFonts w:ascii="Courier New" w:hAnsi="Courier New" w:cs="Courier New"/>
                <w:bCs/>
                <w:sz w:val="20"/>
                <w:szCs w:val="20"/>
                <w:lang w:eastAsia="ar-SA"/>
              </w:rPr>
            </w:pPr>
            <w:r w:rsidRPr="006E7580">
              <w:rPr>
                <w:bCs/>
                <w:sz w:val="20"/>
                <w:szCs w:val="20"/>
                <w:lang w:eastAsia="ar-SA"/>
              </w:rPr>
              <w:t>Всего с учетом НДС, __%: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7F" w:rsidRPr="006E7580" w:rsidRDefault="00DA717F" w:rsidP="008962B9">
            <w:pPr>
              <w:tabs>
                <w:tab w:val="left" w:pos="1418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0"/>
          <w:lang w:eastAsia="ar-SA"/>
        </w:rPr>
      </w:pPr>
      <w:r w:rsidRPr="006E7580">
        <w:rPr>
          <w:sz w:val="20"/>
          <w:szCs w:val="20"/>
          <w:lang w:eastAsia="ar-SA"/>
        </w:rPr>
        <w:t xml:space="preserve"> </w:t>
      </w:r>
    </w:p>
    <w:p w:rsidR="00DA717F" w:rsidRPr="006E7580" w:rsidRDefault="00124A48" w:rsidP="008962B9">
      <w:pPr>
        <w:tabs>
          <w:tab w:val="left" w:pos="1418"/>
        </w:tabs>
        <w:suppressAutoHyphens/>
        <w:rPr>
          <w:sz w:val="28"/>
          <w:szCs w:val="28"/>
          <w:lang w:eastAsia="ar-SA"/>
        </w:rPr>
      </w:pPr>
      <w:r w:rsidRPr="006E7580">
        <w:rPr>
          <w:szCs w:val="28"/>
          <w:lang w:eastAsia="ar-SA"/>
        </w:rPr>
        <w:t>Государственная Компания</w:t>
      </w:r>
      <w:r w:rsidR="00DA717F" w:rsidRPr="006E7580">
        <w:rPr>
          <w:szCs w:val="28"/>
          <w:lang w:eastAsia="ar-SA"/>
        </w:rPr>
        <w:t>:</w:t>
      </w:r>
      <w:r w:rsidR="00DA717F" w:rsidRPr="006E7580">
        <w:rPr>
          <w:sz w:val="28"/>
          <w:szCs w:val="28"/>
          <w:lang w:eastAsia="ar-SA"/>
        </w:rPr>
        <w:t xml:space="preserve"> _____________  _________________  ___________________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ab/>
        <w:t xml:space="preserve">            (должность)                         (подпись)                        (расшифровка подписи)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 xml:space="preserve">                                                                             М.П.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8"/>
          <w:szCs w:val="28"/>
          <w:lang w:eastAsia="ar-SA"/>
        </w:rPr>
      </w:pPr>
      <w:r w:rsidRPr="006E7580">
        <w:rPr>
          <w:szCs w:val="28"/>
          <w:lang w:eastAsia="ar-SA"/>
        </w:rPr>
        <w:t>Исполнитель:</w:t>
      </w:r>
      <w:r w:rsidRPr="006E7580">
        <w:rPr>
          <w:sz w:val="28"/>
          <w:szCs w:val="28"/>
          <w:lang w:eastAsia="ar-SA"/>
        </w:rPr>
        <w:t xml:space="preserve"> _____________  _________________  ___________________</w:t>
      </w:r>
    </w:p>
    <w:p w:rsidR="00DA717F" w:rsidRPr="006E7580" w:rsidRDefault="00DA717F" w:rsidP="008962B9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ab/>
        <w:t xml:space="preserve">                   (должность)                         (подпись)                        (расшифровка подписи)</w:t>
      </w:r>
    </w:p>
    <w:p w:rsidR="00DA717F" w:rsidRPr="006E7580" w:rsidRDefault="00DA717F" w:rsidP="00DA717F">
      <w:pPr>
        <w:tabs>
          <w:tab w:val="left" w:pos="1418"/>
        </w:tabs>
        <w:suppressAutoHyphens/>
        <w:rPr>
          <w:sz w:val="20"/>
          <w:szCs w:val="28"/>
          <w:lang w:eastAsia="ar-SA"/>
        </w:rPr>
      </w:pPr>
      <w:r w:rsidRPr="006E7580">
        <w:rPr>
          <w:sz w:val="20"/>
          <w:szCs w:val="28"/>
          <w:lang w:eastAsia="ar-SA"/>
        </w:rPr>
        <w:t xml:space="preserve">                                                                                   М.П.</w:t>
      </w:r>
    </w:p>
    <w:p w:rsidR="00DA717F" w:rsidRPr="006E7580" w:rsidRDefault="00DA717F" w:rsidP="001270ED">
      <w:pPr>
        <w:suppressAutoHyphens/>
        <w:spacing w:before="120" w:after="120"/>
        <w:jc w:val="center"/>
        <w:rPr>
          <w:lang w:eastAsia="ar-SA"/>
        </w:rPr>
      </w:pPr>
    </w:p>
    <w:p w:rsidR="00DA717F" w:rsidRPr="006E7580" w:rsidRDefault="00DA717F" w:rsidP="001270ED">
      <w:pPr>
        <w:suppressAutoHyphens/>
        <w:spacing w:before="120" w:after="120"/>
        <w:jc w:val="center"/>
        <w:rPr>
          <w:lang w:eastAsia="ar-SA"/>
        </w:rPr>
      </w:pPr>
    </w:p>
    <w:p w:rsidR="009B0AF1" w:rsidRPr="006E7580" w:rsidRDefault="001270ED" w:rsidP="001270ED">
      <w:pPr>
        <w:spacing w:before="120" w:after="120"/>
        <w:jc w:val="right"/>
        <w:rPr>
          <w:b/>
        </w:rPr>
      </w:pPr>
      <w:r w:rsidRPr="006E7580">
        <w:rPr>
          <w:b/>
        </w:rPr>
        <w:t>Форма 13 к Приложению № 2</w:t>
      </w:r>
      <w:r w:rsidR="00FD7CDA" w:rsidRPr="006E7580">
        <w:rPr>
          <w:b/>
        </w:rPr>
        <w:t>1</w:t>
      </w:r>
    </w:p>
    <w:p w:rsidR="0092113F" w:rsidRPr="006E7580" w:rsidRDefault="0092113F" w:rsidP="001270ED">
      <w:pPr>
        <w:spacing w:before="120" w:after="120"/>
        <w:jc w:val="right"/>
        <w:rPr>
          <w:b/>
        </w:rPr>
      </w:pPr>
    </w:p>
    <w:p w:rsidR="009B0AF1" w:rsidRPr="006E7580" w:rsidRDefault="009B0AF1" w:rsidP="001270ED">
      <w:pPr>
        <w:spacing w:before="120" w:after="120"/>
        <w:ind w:firstLine="709"/>
        <w:jc w:val="center"/>
      </w:pPr>
      <w:r w:rsidRPr="006E7580">
        <w:t>ФОРМА СВЕДЕНИЙ О НАНЕСЕНИИ УЩЕРБА ИМУЩЕСТВУ НА АВТОМ</w:t>
      </w:r>
      <w:r w:rsidRPr="006E7580">
        <w:t>О</w:t>
      </w:r>
      <w:r w:rsidRPr="006E7580">
        <w:t>БИЛЬНОЙ ДОРОГЕ</w:t>
      </w:r>
    </w:p>
    <w:p w:rsidR="009B0AF1" w:rsidRPr="006E7580" w:rsidRDefault="009B0AF1" w:rsidP="001270ED">
      <w:pPr>
        <w:spacing w:before="120" w:after="120"/>
        <w:ind w:firstLine="709"/>
        <w:jc w:val="center"/>
        <w:rPr>
          <w:b/>
        </w:rPr>
      </w:pPr>
      <w:r w:rsidRPr="006E7580">
        <w:rPr>
          <w:b/>
        </w:rPr>
        <w:t xml:space="preserve">Сведения о нанесении ущерба (включая кражи, порчу и вандализм) имуществу Государственной </w:t>
      </w:r>
      <w:r w:rsidR="001270ED" w:rsidRPr="006E7580">
        <w:rPr>
          <w:b/>
        </w:rPr>
        <w:t>К</w:t>
      </w:r>
      <w:r w:rsidRPr="006E7580">
        <w:rPr>
          <w:b/>
        </w:rPr>
        <w:t>омпании</w:t>
      </w:r>
      <w:r w:rsidR="001270ED" w:rsidRPr="006E7580">
        <w:rPr>
          <w:b/>
        </w:rPr>
        <w:t>,</w:t>
      </w:r>
      <w:r w:rsidRPr="006E7580">
        <w:rPr>
          <w:b/>
        </w:rPr>
        <w:t xml:space="preserve"> Автомобильной Дороге ____________________________________ км ___+___ - км ___+___, включая Искусстве</w:t>
      </w:r>
      <w:r w:rsidRPr="006E7580">
        <w:rPr>
          <w:b/>
        </w:rPr>
        <w:t>н</w:t>
      </w:r>
      <w:r w:rsidRPr="006E7580">
        <w:rPr>
          <w:b/>
        </w:rPr>
        <w:t>ные Сооружения на них в период с «___» _________ 20__г. по «___» ___________ 20__г.</w:t>
      </w:r>
    </w:p>
    <w:p w:rsidR="009B0AF1" w:rsidRPr="006E7580" w:rsidRDefault="009B0AF1" w:rsidP="001270ED">
      <w:pPr>
        <w:spacing w:before="120" w:after="120"/>
        <w:ind w:firstLine="709"/>
        <w:jc w:val="center"/>
        <w:rPr>
          <w:b/>
        </w:rPr>
      </w:pPr>
    </w:p>
    <w:p w:rsidR="009B0AF1" w:rsidRPr="006E7580" w:rsidRDefault="009B0AF1" w:rsidP="001270ED">
      <w:pPr>
        <w:spacing w:before="120" w:after="120"/>
        <w:ind w:firstLine="709"/>
        <w:jc w:val="center"/>
        <w:rPr>
          <w:b/>
        </w:rPr>
      </w:pPr>
    </w:p>
    <w:tbl>
      <w:tblPr>
        <w:tblW w:w="5049" w:type="pct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331"/>
        <w:gridCol w:w="968"/>
        <w:gridCol w:w="740"/>
        <w:gridCol w:w="929"/>
        <w:gridCol w:w="740"/>
        <w:gridCol w:w="834"/>
        <w:gridCol w:w="712"/>
        <w:gridCol w:w="878"/>
        <w:gridCol w:w="1138"/>
        <w:gridCol w:w="758"/>
        <w:gridCol w:w="872"/>
        <w:gridCol w:w="1051"/>
      </w:tblGrid>
      <w:tr w:rsidR="006E7580" w:rsidRPr="006E7580" w:rsidTr="00A46D29">
        <w:trPr>
          <w:trHeight w:val="420"/>
          <w:jc w:val="center"/>
        </w:trPr>
        <w:tc>
          <w:tcPr>
            <w:tcW w:w="1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Наим</w:t>
            </w:r>
            <w:r w:rsidRPr="006E7580">
              <w:rPr>
                <w:b/>
                <w:bCs/>
                <w:sz w:val="20"/>
                <w:szCs w:val="20"/>
              </w:rPr>
              <w:t>е</w:t>
            </w:r>
            <w:r w:rsidRPr="006E7580">
              <w:rPr>
                <w:b/>
                <w:bCs/>
                <w:sz w:val="20"/>
                <w:szCs w:val="20"/>
              </w:rPr>
              <w:t>нование орган</w:t>
            </w:r>
            <w:r w:rsidRPr="006E7580">
              <w:rPr>
                <w:b/>
                <w:bCs/>
                <w:sz w:val="20"/>
                <w:szCs w:val="20"/>
              </w:rPr>
              <w:t>и</w:t>
            </w:r>
            <w:r w:rsidRPr="006E7580">
              <w:rPr>
                <w:b/>
                <w:bCs/>
                <w:sz w:val="20"/>
                <w:szCs w:val="20"/>
              </w:rPr>
              <w:t>зации</w:t>
            </w:r>
          </w:p>
        </w:tc>
        <w:tc>
          <w:tcPr>
            <w:tcW w:w="3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Наимен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в</w:t>
            </w:r>
            <w:r w:rsidRPr="006E7580">
              <w:rPr>
                <w:b/>
                <w:bCs/>
                <w:sz w:val="20"/>
                <w:szCs w:val="20"/>
              </w:rPr>
              <w:t>а</w:t>
            </w:r>
            <w:r w:rsidRPr="006E7580">
              <w:rPr>
                <w:b/>
                <w:bCs/>
                <w:sz w:val="20"/>
                <w:szCs w:val="20"/>
              </w:rPr>
              <w:t>ние об</w:t>
            </w:r>
            <w:r w:rsidRPr="006E7580">
              <w:rPr>
                <w:b/>
                <w:bCs/>
                <w:sz w:val="20"/>
                <w:szCs w:val="20"/>
              </w:rPr>
              <w:t>ъ</w:t>
            </w:r>
            <w:r w:rsidRPr="006E7580">
              <w:rPr>
                <w:b/>
                <w:bCs/>
                <w:sz w:val="20"/>
                <w:szCs w:val="20"/>
              </w:rPr>
              <w:t>екта</w:t>
            </w:r>
          </w:p>
        </w:tc>
        <w:tc>
          <w:tcPr>
            <w:tcW w:w="4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Место и те</w:t>
            </w:r>
            <w:r w:rsidRPr="006E7580">
              <w:rPr>
                <w:b/>
                <w:bCs/>
                <w:sz w:val="20"/>
                <w:szCs w:val="20"/>
              </w:rPr>
              <w:t>р</w:t>
            </w:r>
            <w:r w:rsidRPr="006E7580">
              <w:rPr>
                <w:b/>
                <w:bCs/>
                <w:sz w:val="20"/>
                <w:szCs w:val="20"/>
              </w:rPr>
              <w:t>рит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рия разм</w:t>
            </w:r>
            <w:r w:rsidRPr="006E7580">
              <w:rPr>
                <w:b/>
                <w:bCs/>
                <w:sz w:val="20"/>
                <w:szCs w:val="20"/>
              </w:rPr>
              <w:t>е</w:t>
            </w:r>
            <w:r w:rsidRPr="006E7580">
              <w:rPr>
                <w:b/>
                <w:bCs/>
                <w:sz w:val="20"/>
                <w:szCs w:val="20"/>
              </w:rPr>
              <w:t>щения объе</w:t>
            </w:r>
            <w:r w:rsidRPr="006E7580">
              <w:rPr>
                <w:b/>
                <w:bCs/>
                <w:sz w:val="20"/>
                <w:szCs w:val="20"/>
              </w:rPr>
              <w:t>к</w:t>
            </w:r>
            <w:r w:rsidRPr="006E7580">
              <w:rPr>
                <w:b/>
                <w:bCs/>
                <w:sz w:val="20"/>
                <w:szCs w:val="20"/>
              </w:rPr>
              <w:t>та</w:t>
            </w:r>
          </w:p>
        </w:tc>
        <w:tc>
          <w:tcPr>
            <w:tcW w:w="3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Наимен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в</w:t>
            </w:r>
            <w:r w:rsidRPr="006E7580">
              <w:rPr>
                <w:b/>
                <w:bCs/>
                <w:sz w:val="20"/>
                <w:szCs w:val="20"/>
              </w:rPr>
              <w:t>а</w:t>
            </w:r>
            <w:r w:rsidRPr="006E7580">
              <w:rPr>
                <w:b/>
                <w:bCs/>
                <w:sz w:val="20"/>
                <w:szCs w:val="20"/>
              </w:rPr>
              <w:t>ние пр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и</w:t>
            </w:r>
            <w:r w:rsidRPr="006E7580">
              <w:rPr>
                <w:b/>
                <w:bCs/>
                <w:sz w:val="20"/>
                <w:szCs w:val="20"/>
              </w:rPr>
              <w:t>с</w:t>
            </w:r>
            <w:r w:rsidRPr="006E7580">
              <w:rPr>
                <w:b/>
                <w:bCs/>
                <w:sz w:val="20"/>
                <w:szCs w:val="20"/>
              </w:rPr>
              <w:t>ш</w:t>
            </w:r>
            <w:r w:rsidRPr="006E7580">
              <w:rPr>
                <w:b/>
                <w:bCs/>
                <w:sz w:val="20"/>
                <w:szCs w:val="20"/>
              </w:rPr>
              <w:t>е</w:t>
            </w:r>
            <w:r w:rsidRPr="006E7580">
              <w:rPr>
                <w:b/>
                <w:bCs/>
                <w:sz w:val="20"/>
                <w:szCs w:val="20"/>
              </w:rPr>
              <w:t>ствия</w:t>
            </w:r>
          </w:p>
        </w:tc>
        <w:tc>
          <w:tcPr>
            <w:tcW w:w="4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Дата пр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исш</w:t>
            </w:r>
            <w:r w:rsidRPr="006E7580">
              <w:rPr>
                <w:b/>
                <w:bCs/>
                <w:sz w:val="20"/>
                <w:szCs w:val="20"/>
              </w:rPr>
              <w:t>е</w:t>
            </w:r>
            <w:r w:rsidRPr="006E7580">
              <w:rPr>
                <w:b/>
                <w:bCs/>
                <w:sz w:val="20"/>
                <w:szCs w:val="20"/>
              </w:rPr>
              <w:t>ствия</w:t>
            </w:r>
          </w:p>
        </w:tc>
        <w:tc>
          <w:tcPr>
            <w:tcW w:w="3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Х</w:t>
            </w:r>
            <w:r w:rsidRPr="006E7580">
              <w:rPr>
                <w:b/>
                <w:bCs/>
                <w:sz w:val="20"/>
                <w:szCs w:val="20"/>
              </w:rPr>
              <w:t>а</w:t>
            </w:r>
            <w:r w:rsidRPr="006E7580">
              <w:rPr>
                <w:b/>
                <w:bCs/>
                <w:sz w:val="20"/>
                <w:szCs w:val="20"/>
              </w:rPr>
              <w:t>ра</w:t>
            </w:r>
            <w:r w:rsidRPr="006E7580">
              <w:rPr>
                <w:b/>
                <w:bCs/>
                <w:sz w:val="20"/>
                <w:szCs w:val="20"/>
              </w:rPr>
              <w:t>к</w:t>
            </w:r>
            <w:r w:rsidRPr="006E7580">
              <w:rPr>
                <w:b/>
                <w:bCs/>
                <w:sz w:val="20"/>
                <w:szCs w:val="20"/>
              </w:rPr>
              <w:t>тер ущерба</w:t>
            </w:r>
          </w:p>
        </w:tc>
        <w:tc>
          <w:tcPr>
            <w:tcW w:w="236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Информация о нанесенном и возмещенном ущербе</w:t>
            </w:r>
          </w:p>
        </w:tc>
      </w:tr>
      <w:tr w:rsidR="006E7580" w:rsidRPr="006E7580" w:rsidTr="00A46D29">
        <w:trPr>
          <w:trHeight w:val="270"/>
          <w:jc w:val="center"/>
        </w:trPr>
        <w:tc>
          <w:tcPr>
            <w:tcW w:w="1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Нанесенный</w:t>
            </w:r>
          </w:p>
        </w:tc>
        <w:tc>
          <w:tcPr>
            <w:tcW w:w="134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Возмещенный, тыс. руб.</w:t>
            </w:r>
          </w:p>
        </w:tc>
      </w:tr>
      <w:tr w:rsidR="006E7580" w:rsidRPr="006E7580" w:rsidTr="00A46D29">
        <w:trPr>
          <w:trHeight w:val="1035"/>
          <w:jc w:val="center"/>
        </w:trPr>
        <w:tc>
          <w:tcPr>
            <w:tcW w:w="1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Физ</w:t>
            </w:r>
            <w:r w:rsidRPr="006E7580">
              <w:rPr>
                <w:b/>
                <w:bCs/>
                <w:sz w:val="20"/>
                <w:szCs w:val="20"/>
              </w:rPr>
              <w:t>и</w:t>
            </w:r>
            <w:r w:rsidRPr="006E7580">
              <w:rPr>
                <w:b/>
                <w:bCs/>
                <w:sz w:val="20"/>
                <w:szCs w:val="20"/>
              </w:rPr>
              <w:t>ческий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Матер</w:t>
            </w:r>
            <w:r w:rsidRPr="006E7580">
              <w:rPr>
                <w:b/>
                <w:bCs/>
                <w:sz w:val="20"/>
                <w:szCs w:val="20"/>
              </w:rPr>
              <w:t>и</w:t>
            </w:r>
            <w:r w:rsidRPr="006E7580">
              <w:rPr>
                <w:b/>
                <w:bCs/>
                <w:sz w:val="20"/>
                <w:szCs w:val="20"/>
              </w:rPr>
              <w:t>альный</w:t>
            </w:r>
            <w:r w:rsidRPr="006E7580">
              <w:rPr>
                <w:b/>
                <w:bCs/>
                <w:sz w:val="20"/>
                <w:szCs w:val="20"/>
                <w:vertAlign w:val="superscript"/>
              </w:rPr>
              <w:footnoteReference w:customMarkFollows="1" w:id="6"/>
              <w:t>1</w:t>
            </w:r>
            <w:r w:rsidRPr="006E7580">
              <w:rPr>
                <w:b/>
                <w:bCs/>
                <w:sz w:val="20"/>
                <w:szCs w:val="20"/>
              </w:rPr>
              <w:t>, тыс. руб.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за счет средств З</w:t>
            </w:r>
            <w:r w:rsidRPr="006E7580">
              <w:rPr>
                <w:b/>
                <w:bCs/>
                <w:sz w:val="20"/>
                <w:szCs w:val="20"/>
              </w:rPr>
              <w:t>а</w:t>
            </w:r>
            <w:r w:rsidRPr="006E7580">
              <w:rPr>
                <w:b/>
                <w:bCs/>
                <w:sz w:val="20"/>
                <w:szCs w:val="20"/>
              </w:rPr>
              <w:t>ка</w:t>
            </w:r>
            <w:r w:rsidRPr="006E7580">
              <w:rPr>
                <w:b/>
                <w:bCs/>
                <w:sz w:val="20"/>
                <w:szCs w:val="20"/>
              </w:rPr>
              <w:t>з</w:t>
            </w:r>
            <w:r w:rsidRPr="006E7580">
              <w:rPr>
                <w:b/>
                <w:bCs/>
                <w:sz w:val="20"/>
                <w:szCs w:val="20"/>
              </w:rPr>
              <w:t>чика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за счет стр</w:t>
            </w:r>
            <w:r w:rsidRPr="006E7580">
              <w:rPr>
                <w:b/>
                <w:bCs/>
                <w:sz w:val="20"/>
                <w:szCs w:val="20"/>
              </w:rPr>
              <w:t>а</w:t>
            </w:r>
            <w:r w:rsidRPr="006E7580">
              <w:rPr>
                <w:b/>
                <w:bCs/>
                <w:sz w:val="20"/>
                <w:szCs w:val="20"/>
              </w:rPr>
              <w:t>хового во</w:t>
            </w:r>
            <w:r w:rsidRPr="006E7580">
              <w:rPr>
                <w:b/>
                <w:bCs/>
                <w:sz w:val="20"/>
                <w:szCs w:val="20"/>
              </w:rPr>
              <w:t>з</w:t>
            </w:r>
            <w:r w:rsidRPr="006E7580">
              <w:rPr>
                <w:b/>
                <w:bCs/>
                <w:sz w:val="20"/>
                <w:szCs w:val="20"/>
              </w:rPr>
              <w:t>мещ</w:t>
            </w:r>
            <w:r w:rsidRPr="006E7580">
              <w:rPr>
                <w:b/>
                <w:bCs/>
                <w:sz w:val="20"/>
                <w:szCs w:val="20"/>
              </w:rPr>
              <w:t>е</w:t>
            </w:r>
            <w:r w:rsidRPr="006E7580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За счет средств резерва по ЧС</w:t>
            </w:r>
          </w:p>
        </w:tc>
      </w:tr>
      <w:tr w:rsidR="006E7580" w:rsidRPr="006E7580" w:rsidTr="00A46D29">
        <w:trPr>
          <w:trHeight w:val="270"/>
          <w:jc w:val="center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6E7580" w:rsidRPr="006E7580" w:rsidTr="00A46D29">
        <w:trPr>
          <w:trHeight w:val="1065"/>
          <w:jc w:val="center"/>
        </w:trPr>
        <w:tc>
          <w:tcPr>
            <w:tcW w:w="1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Итого по _____________    км ___+___ -                            км ___+___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AF1" w:rsidRPr="006E7580" w:rsidRDefault="009B0AF1" w:rsidP="001270E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9B0AF1" w:rsidRPr="006E7580" w:rsidRDefault="009B0AF1" w:rsidP="001270ED">
      <w:pPr>
        <w:spacing w:before="120" w:after="120"/>
        <w:jc w:val="center"/>
      </w:pPr>
    </w:p>
    <w:p w:rsidR="009B0AF1" w:rsidRPr="006E7580" w:rsidRDefault="009B0AF1" w:rsidP="001270ED">
      <w:pPr>
        <w:spacing w:before="120" w:after="120"/>
      </w:pPr>
      <w:r w:rsidRPr="006E7580">
        <w:t xml:space="preserve">Руководитель (уполномоченный представитель) </w:t>
      </w:r>
      <w:r w:rsidR="001056B7" w:rsidRPr="006E7580">
        <w:t xml:space="preserve">Исполнителя </w:t>
      </w:r>
      <w:r w:rsidRPr="006E7580">
        <w:t>____________________________________________________________</w:t>
      </w:r>
    </w:p>
    <w:p w:rsidR="00D35094" w:rsidRPr="006E7580" w:rsidRDefault="0092113F" w:rsidP="001270ED">
      <w:pPr>
        <w:spacing w:before="120" w:after="120"/>
        <w:rPr>
          <w:b/>
        </w:rPr>
        <w:sectPr w:rsidR="00D35094" w:rsidRPr="006E7580" w:rsidSect="00DA717F">
          <w:pgSz w:w="11906" w:h="16838"/>
          <w:pgMar w:top="851" w:right="1134" w:bottom="1418" w:left="1134" w:header="709" w:footer="709" w:gutter="0"/>
          <w:cols w:space="708"/>
          <w:docGrid w:linePitch="360"/>
        </w:sectPr>
      </w:pPr>
      <w:r w:rsidRPr="006E7580">
        <w:rPr>
          <w:b/>
        </w:rPr>
        <w:br w:type="page"/>
      </w:r>
    </w:p>
    <w:p w:rsidR="004055B1" w:rsidRPr="006E7580" w:rsidRDefault="004055B1" w:rsidP="004055B1">
      <w:pPr>
        <w:spacing w:before="120" w:after="120"/>
        <w:jc w:val="right"/>
        <w:rPr>
          <w:b/>
        </w:rPr>
      </w:pPr>
      <w:r w:rsidRPr="006E7580">
        <w:rPr>
          <w:b/>
        </w:rPr>
        <w:t>Форма 1</w:t>
      </w:r>
      <w:r w:rsidR="00405FA5" w:rsidRPr="006E7580">
        <w:rPr>
          <w:b/>
        </w:rPr>
        <w:t>4</w:t>
      </w:r>
      <w:r w:rsidRPr="006E7580">
        <w:rPr>
          <w:b/>
        </w:rPr>
        <w:t xml:space="preserve"> к Приложению № 21</w:t>
      </w:r>
    </w:p>
    <w:p w:rsidR="004055B1" w:rsidRPr="006E7580" w:rsidRDefault="004055B1" w:rsidP="001270ED">
      <w:pPr>
        <w:spacing w:before="120" w:after="120"/>
        <w:jc w:val="right"/>
        <w:rPr>
          <w:b/>
          <w:sz w:val="20"/>
          <w:szCs w:val="20"/>
        </w:rPr>
      </w:pPr>
    </w:p>
    <w:p w:rsidR="00B10C36" w:rsidRPr="006E7580" w:rsidRDefault="00B10C36" w:rsidP="00B10C36">
      <w:pPr>
        <w:jc w:val="center"/>
      </w:pPr>
      <w:r w:rsidRPr="006E7580">
        <w:t xml:space="preserve">Форма представления сведений </w:t>
      </w:r>
    </w:p>
    <w:p w:rsidR="00B10C36" w:rsidRPr="006E7580" w:rsidRDefault="00B10C36" w:rsidP="00B10C36">
      <w:pPr>
        <w:jc w:val="center"/>
      </w:pPr>
      <w:r w:rsidRPr="006E7580">
        <w:t>о применении современных и инновационных технологий</w:t>
      </w:r>
    </w:p>
    <w:p w:rsidR="00B10C36" w:rsidRPr="006E7580" w:rsidRDefault="00B10C36" w:rsidP="00B10C36">
      <w:pPr>
        <w:jc w:val="center"/>
      </w:pPr>
      <w:r w:rsidRPr="006E7580">
        <w:t xml:space="preserve">за </w:t>
      </w:r>
      <w:r w:rsidRPr="006E7580">
        <w:rPr>
          <w:i/>
        </w:rPr>
        <w:t>__(отчетный период)__</w:t>
      </w:r>
      <w:r w:rsidRPr="006E7580">
        <w:t xml:space="preserve">   201__ года</w:t>
      </w:r>
    </w:p>
    <w:p w:rsidR="00B10C36" w:rsidRPr="006E7580" w:rsidRDefault="00B10C36" w:rsidP="00B10C36">
      <w:r w:rsidRPr="006E7580">
        <w:t xml:space="preserve">            Наименование объекта: ______________________</w:t>
      </w:r>
    </w:p>
    <w:tbl>
      <w:tblPr>
        <w:tblW w:w="4435" w:type="pct"/>
        <w:jc w:val="center"/>
        <w:tblInd w:w="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1821"/>
        <w:gridCol w:w="2189"/>
        <w:gridCol w:w="1772"/>
        <w:gridCol w:w="1405"/>
        <w:gridCol w:w="863"/>
        <w:gridCol w:w="1886"/>
        <w:gridCol w:w="2586"/>
      </w:tblGrid>
      <w:tr w:rsidR="006E7580" w:rsidRPr="006E7580" w:rsidTr="00B10C36">
        <w:trPr>
          <w:trHeight w:val="152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jc w:val="center"/>
              <w:rPr>
                <w:lang w:eastAsia="en-US"/>
              </w:rPr>
            </w:pPr>
            <w:r w:rsidRPr="006E7580">
              <w:t>№</w:t>
            </w:r>
          </w:p>
          <w:p w:rsidR="00B10C36" w:rsidRPr="006E7580" w:rsidRDefault="00B10C36">
            <w:pPr>
              <w:jc w:val="center"/>
              <w:rPr>
                <w:lang w:eastAsia="en-US"/>
              </w:rPr>
            </w:pPr>
            <w:r w:rsidRPr="006E7580">
              <w:t>п/п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after="200"/>
              <w:jc w:val="center"/>
              <w:rPr>
                <w:lang w:eastAsia="en-US"/>
              </w:rPr>
            </w:pPr>
            <w:r w:rsidRPr="006E7580">
              <w:t>Наименование участка дор</w:t>
            </w:r>
            <w:r w:rsidRPr="006E7580">
              <w:t>о</w:t>
            </w:r>
            <w:r w:rsidRPr="006E7580">
              <w:t>ги, иску</w:t>
            </w:r>
            <w:r w:rsidRPr="006E7580">
              <w:t>с</w:t>
            </w:r>
            <w:r w:rsidRPr="006E7580">
              <w:t>ственного с</w:t>
            </w:r>
            <w:r w:rsidRPr="006E7580">
              <w:t>о</w:t>
            </w:r>
            <w:r w:rsidRPr="006E7580">
              <w:t>оружения</w:t>
            </w:r>
            <w:r w:rsidRPr="006E7580">
              <w:rPr>
                <w:vertAlign w:val="superscript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after="200"/>
              <w:jc w:val="center"/>
              <w:rPr>
                <w:lang w:eastAsia="en-US"/>
              </w:rPr>
            </w:pPr>
            <w:r w:rsidRPr="006E7580">
              <w:t>Наименование с</w:t>
            </w:r>
            <w:r w:rsidRPr="006E7580">
              <w:t>о</w:t>
            </w:r>
            <w:r w:rsidRPr="006E7580">
              <w:t>временных и и</w:t>
            </w:r>
            <w:r w:rsidRPr="006E7580">
              <w:t>н</w:t>
            </w:r>
            <w:r w:rsidRPr="006E7580">
              <w:t>новационных те</w:t>
            </w:r>
            <w:r w:rsidRPr="006E7580">
              <w:t>х</w:t>
            </w:r>
            <w:r w:rsidRPr="006E7580">
              <w:t>нологий</w:t>
            </w:r>
            <w:r w:rsidRPr="006E7580">
              <w:rPr>
                <w:vertAlign w:val="superscript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jc w:val="center"/>
              <w:rPr>
                <w:lang w:eastAsia="en-US"/>
              </w:rPr>
            </w:pPr>
            <w:r w:rsidRPr="006E7580">
              <w:t>Наименование работ</w:t>
            </w:r>
            <w:r w:rsidRPr="006E7580">
              <w:rPr>
                <w:vertAlign w:val="superscript"/>
              </w:rPr>
              <w:t>3</w:t>
            </w:r>
          </w:p>
          <w:p w:rsidR="00B10C36" w:rsidRPr="006E7580" w:rsidRDefault="00B10C36">
            <w:pPr>
              <w:spacing w:after="200"/>
              <w:jc w:val="center"/>
              <w:rPr>
                <w:vertAlign w:val="superscript"/>
                <w:lang w:eastAsia="en-US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jc w:val="center"/>
              <w:rPr>
                <w:vertAlign w:val="superscript"/>
                <w:lang w:eastAsia="en-US"/>
              </w:rPr>
            </w:pPr>
            <w:r w:rsidRPr="006E7580">
              <w:t>Объем фактическ</w:t>
            </w:r>
            <w:r w:rsidRPr="006E7580">
              <w:t>о</w:t>
            </w:r>
            <w:r w:rsidRPr="006E7580">
              <w:t xml:space="preserve">го применения </w:t>
            </w:r>
            <w:r w:rsidRPr="006E7580">
              <w:rPr>
                <w:vertAlign w:val="superscript"/>
              </w:rPr>
              <w:t>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jc w:val="center"/>
              <w:rPr>
                <w:vertAlign w:val="superscript"/>
                <w:lang w:eastAsia="en-US"/>
              </w:rPr>
            </w:pPr>
            <w:r w:rsidRPr="006E7580">
              <w:t>Основание для применения</w:t>
            </w:r>
            <w:r w:rsidRPr="006E7580">
              <w:rPr>
                <w:vertAlign w:val="superscript"/>
              </w:rPr>
              <w:t>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jc w:val="center"/>
              <w:rPr>
                <w:lang w:eastAsia="en-US"/>
              </w:rPr>
            </w:pPr>
            <w:r w:rsidRPr="006E7580">
              <w:t>Ожидаемая эффекти</w:t>
            </w:r>
            <w:r w:rsidRPr="006E7580">
              <w:t>в</w:t>
            </w:r>
            <w:r w:rsidRPr="006E7580">
              <w:t>ность в стоимостном и/или качественном выражении</w:t>
            </w:r>
            <w:r w:rsidRPr="006E7580">
              <w:rPr>
                <w:vertAlign w:val="superscript"/>
              </w:rPr>
              <w:t>6</w:t>
            </w:r>
          </w:p>
        </w:tc>
      </w:tr>
      <w:tr w:rsidR="006E7580" w:rsidRPr="006E7580" w:rsidTr="00B10C36">
        <w:trPr>
          <w:trHeight w:val="29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1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2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3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6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7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8</w:t>
            </w:r>
          </w:p>
        </w:tc>
      </w:tr>
      <w:tr w:rsidR="006E7580" w:rsidRPr="006E7580" w:rsidTr="00B10C36">
        <w:trPr>
          <w:trHeight w:val="2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rPr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spacing w:line="276" w:lineRule="auto"/>
              <w:jc w:val="center"/>
              <w:rPr>
                <w:lang w:eastAsia="en-US"/>
              </w:rPr>
            </w:pPr>
            <w:r w:rsidRPr="006E7580">
              <w:t>Ед. изм</w:t>
            </w:r>
            <w:r w:rsidRPr="006E7580">
              <w:t>е</w:t>
            </w:r>
            <w:r w:rsidRPr="006E7580">
              <w:t>рения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C36" w:rsidRPr="006E7580" w:rsidRDefault="00B10C36">
            <w:pPr>
              <w:rPr>
                <w:lang w:eastAsia="en-US"/>
              </w:rPr>
            </w:pPr>
          </w:p>
        </w:tc>
      </w:tr>
      <w:tr w:rsidR="00B10C36" w:rsidRPr="006E7580" w:rsidTr="00B10C36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C36" w:rsidRPr="006E7580" w:rsidRDefault="00B10C36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B10C36" w:rsidRPr="006E7580" w:rsidRDefault="00B10C36" w:rsidP="00B10C36">
      <w:pPr>
        <w:jc w:val="center"/>
        <w:rPr>
          <w:b/>
          <w:sz w:val="26"/>
          <w:szCs w:val="26"/>
          <w:lang w:eastAsia="en-US"/>
        </w:rPr>
      </w:pPr>
    </w:p>
    <w:p w:rsidR="00B10C36" w:rsidRPr="006E7580" w:rsidRDefault="00B10C36" w:rsidP="00B10C36">
      <w:pPr>
        <w:rPr>
          <w:i/>
          <w:sz w:val="28"/>
          <w:szCs w:val="28"/>
        </w:rPr>
      </w:pPr>
      <w:r w:rsidRPr="006E7580">
        <w:rPr>
          <w:i/>
          <w:sz w:val="28"/>
          <w:szCs w:val="28"/>
        </w:rPr>
        <w:t xml:space="preserve">          Подпись ответственного сотрудника                                                  Расшифровка  подписи</w:t>
      </w:r>
    </w:p>
    <w:p w:rsidR="00B10C36" w:rsidRPr="006E7580" w:rsidRDefault="00B10C36" w:rsidP="00B10C36">
      <w:pPr>
        <w:tabs>
          <w:tab w:val="left" w:pos="5823"/>
        </w:tabs>
      </w:pPr>
      <w:r w:rsidRPr="006E7580">
        <w:t>___________________________</w:t>
      </w:r>
    </w:p>
    <w:p w:rsidR="00B10C36" w:rsidRPr="006E7580" w:rsidRDefault="00B10C36" w:rsidP="00B10C36">
      <w:pPr>
        <w:tabs>
          <w:tab w:val="left" w:pos="5823"/>
        </w:tabs>
        <w:spacing w:line="10" w:lineRule="atLeast"/>
        <w:rPr>
          <w:sz w:val="20"/>
          <w:szCs w:val="20"/>
        </w:rPr>
      </w:pPr>
      <w:r w:rsidRPr="006E7580">
        <w:rPr>
          <w:sz w:val="20"/>
          <w:szCs w:val="20"/>
        </w:rPr>
        <w:t>1. Заполняется согласно Ведомости работ, если применимо</w:t>
      </w:r>
    </w:p>
    <w:p w:rsidR="00B10C36" w:rsidRPr="006E7580" w:rsidRDefault="00B10C36" w:rsidP="00B10C36">
      <w:pPr>
        <w:tabs>
          <w:tab w:val="left" w:pos="5823"/>
        </w:tabs>
        <w:spacing w:line="10" w:lineRule="atLeast"/>
        <w:rPr>
          <w:sz w:val="20"/>
          <w:szCs w:val="20"/>
        </w:rPr>
      </w:pPr>
      <w:r w:rsidRPr="006E7580">
        <w:rPr>
          <w:sz w:val="20"/>
          <w:szCs w:val="20"/>
        </w:rPr>
        <w:t>2. Заполняется отдельно по каждому материалу, конструкции, технологии согласно Перечню, примененных или запланированных к применению на данном объекте</w:t>
      </w:r>
      <w:r w:rsidR="009D297A" w:rsidRPr="006E7580">
        <w:rPr>
          <w:sz w:val="20"/>
          <w:szCs w:val="20"/>
        </w:rPr>
        <w:t>, разработанному на основании Приложения № 1 к Приложению № 5 к Соглашению</w:t>
      </w:r>
      <w:r w:rsidRPr="006E7580">
        <w:rPr>
          <w:sz w:val="20"/>
          <w:szCs w:val="20"/>
        </w:rPr>
        <w:t>.</w:t>
      </w:r>
    </w:p>
    <w:p w:rsidR="00B10C36" w:rsidRPr="006E7580" w:rsidRDefault="00B10C36" w:rsidP="00B10C36">
      <w:pPr>
        <w:tabs>
          <w:tab w:val="left" w:pos="5823"/>
        </w:tabs>
        <w:spacing w:line="10" w:lineRule="atLeast"/>
        <w:rPr>
          <w:sz w:val="20"/>
          <w:szCs w:val="20"/>
        </w:rPr>
      </w:pPr>
      <w:r w:rsidRPr="006E7580">
        <w:rPr>
          <w:sz w:val="20"/>
          <w:szCs w:val="20"/>
        </w:rPr>
        <w:t>3. Указывается наименование дорожных работ, выполняемых при реализации проекта, при производстве которых применена в отчетном периоде или запланирована к применению технология согласно Перечню. Наименование работ указывается согласно Ведомости работ и актам о приемке выполненных работ.</w:t>
      </w:r>
    </w:p>
    <w:p w:rsidR="00B10C36" w:rsidRPr="006E7580" w:rsidRDefault="00B10C36" w:rsidP="00B10C36">
      <w:pPr>
        <w:tabs>
          <w:tab w:val="left" w:pos="5823"/>
        </w:tabs>
        <w:spacing w:line="10" w:lineRule="atLeast"/>
        <w:rPr>
          <w:sz w:val="20"/>
          <w:szCs w:val="20"/>
        </w:rPr>
      </w:pPr>
      <w:r w:rsidRPr="006E7580">
        <w:rPr>
          <w:sz w:val="20"/>
          <w:szCs w:val="20"/>
        </w:rPr>
        <w:t>4. Объем применения следует указывать в стоимостном выражении (тыс. руб.) и в натуральных показателях (км, м</w:t>
      </w:r>
      <w:r w:rsidRPr="006E7580">
        <w:rPr>
          <w:sz w:val="20"/>
          <w:szCs w:val="20"/>
          <w:vertAlign w:val="superscript"/>
        </w:rPr>
        <w:t>2</w:t>
      </w:r>
      <w:r w:rsidRPr="006E7580">
        <w:rPr>
          <w:sz w:val="20"/>
          <w:szCs w:val="20"/>
        </w:rPr>
        <w:t>, м</w:t>
      </w:r>
      <w:r w:rsidRPr="006E7580">
        <w:rPr>
          <w:sz w:val="20"/>
          <w:szCs w:val="20"/>
          <w:vertAlign w:val="superscript"/>
        </w:rPr>
        <w:t>3</w:t>
      </w:r>
      <w:r w:rsidRPr="006E7580">
        <w:rPr>
          <w:sz w:val="20"/>
          <w:szCs w:val="20"/>
        </w:rPr>
        <w:t>, шт., тонны) за отчетный период. Объем прим</w:t>
      </w:r>
      <w:r w:rsidRPr="006E7580">
        <w:rPr>
          <w:sz w:val="20"/>
          <w:szCs w:val="20"/>
        </w:rPr>
        <w:t>е</w:t>
      </w:r>
      <w:r w:rsidRPr="006E7580">
        <w:rPr>
          <w:sz w:val="20"/>
          <w:szCs w:val="20"/>
        </w:rPr>
        <w:t>нения в стоимостном выражении определяется по прямым затратам.</w:t>
      </w:r>
    </w:p>
    <w:p w:rsidR="00B10C36" w:rsidRPr="006E7580" w:rsidRDefault="00B10C36" w:rsidP="00B10C36">
      <w:pPr>
        <w:tabs>
          <w:tab w:val="left" w:pos="5823"/>
        </w:tabs>
        <w:spacing w:line="10" w:lineRule="atLeast"/>
        <w:rPr>
          <w:sz w:val="20"/>
          <w:szCs w:val="20"/>
        </w:rPr>
      </w:pPr>
      <w:r w:rsidRPr="006E7580">
        <w:rPr>
          <w:sz w:val="20"/>
          <w:szCs w:val="20"/>
        </w:rPr>
        <w:t>5. Указываются соответствующие методические документы, регламентирующие их применение (стандарты организаций, решения НТС, письма Государственной комп</w:t>
      </w:r>
      <w:r w:rsidRPr="006E7580">
        <w:rPr>
          <w:sz w:val="20"/>
          <w:szCs w:val="20"/>
        </w:rPr>
        <w:t>а</w:t>
      </w:r>
      <w:r w:rsidRPr="006E7580">
        <w:rPr>
          <w:sz w:val="20"/>
          <w:szCs w:val="20"/>
        </w:rPr>
        <w:t>нии).</w:t>
      </w:r>
    </w:p>
    <w:p w:rsidR="00B10C36" w:rsidRPr="006E7580" w:rsidRDefault="00B10C36" w:rsidP="00B10C36">
      <w:pPr>
        <w:tabs>
          <w:tab w:val="left" w:pos="1200"/>
        </w:tabs>
        <w:jc w:val="both"/>
        <w:rPr>
          <w:sz w:val="20"/>
          <w:szCs w:val="20"/>
        </w:rPr>
      </w:pPr>
      <w:r w:rsidRPr="006E7580">
        <w:rPr>
          <w:sz w:val="20"/>
          <w:szCs w:val="20"/>
        </w:rPr>
        <w:t>6. Указывается ожидаемый (прогнозный) экономический эффект (чистый дисконтированный доход от внедрения), планируемое сокращение затрат труда, экономии м</w:t>
      </w:r>
      <w:r w:rsidRPr="006E7580">
        <w:rPr>
          <w:sz w:val="20"/>
          <w:szCs w:val="20"/>
        </w:rPr>
        <w:t>а</w:t>
      </w:r>
      <w:r w:rsidRPr="006E7580">
        <w:rPr>
          <w:sz w:val="20"/>
          <w:szCs w:val="20"/>
        </w:rPr>
        <w:t>териалов и энергоресурсов, снижение общей стоимости выполнения работ, а также сведения об эффективности с позиции повышения качества, долговечности доро</w:t>
      </w:r>
      <w:r w:rsidRPr="006E7580">
        <w:rPr>
          <w:sz w:val="20"/>
          <w:szCs w:val="20"/>
        </w:rPr>
        <w:t>ж</w:t>
      </w:r>
      <w:r w:rsidRPr="006E7580">
        <w:rPr>
          <w:sz w:val="20"/>
          <w:szCs w:val="20"/>
        </w:rPr>
        <w:t>ных конструкций, увеличения межремонтных сроков, повышения безопасности дорожного движения.</w:t>
      </w: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  <w:sectPr w:rsidR="0018034C" w:rsidRPr="006E7580" w:rsidSect="00695AF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1056B7" w:rsidRPr="006E7580" w:rsidRDefault="001056B7" w:rsidP="001056B7">
      <w:pPr>
        <w:spacing w:before="120" w:after="120"/>
        <w:jc w:val="right"/>
        <w:rPr>
          <w:b/>
        </w:rPr>
      </w:pPr>
      <w:r w:rsidRPr="006E7580">
        <w:rPr>
          <w:b/>
        </w:rPr>
        <w:t>Форма 15 к Приложению № 21</w:t>
      </w: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tbl>
      <w:tblPr>
        <w:tblW w:w="112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417"/>
        <w:gridCol w:w="1134"/>
        <w:gridCol w:w="992"/>
        <w:gridCol w:w="993"/>
        <w:gridCol w:w="286"/>
        <w:gridCol w:w="848"/>
        <w:gridCol w:w="292"/>
        <w:gridCol w:w="236"/>
        <w:gridCol w:w="606"/>
        <w:gridCol w:w="1134"/>
        <w:gridCol w:w="584"/>
        <w:gridCol w:w="691"/>
        <w:gridCol w:w="589"/>
        <w:gridCol w:w="236"/>
        <w:gridCol w:w="145"/>
        <w:gridCol w:w="91"/>
      </w:tblGrid>
      <w:tr w:rsidR="006E7580" w:rsidRPr="006E7580" w:rsidTr="006E7580">
        <w:trPr>
          <w:gridAfter w:val="1"/>
          <w:wAfter w:w="91" w:type="dxa"/>
          <w:trHeight w:val="375"/>
        </w:trPr>
        <w:tc>
          <w:tcPr>
            <w:tcW w:w="111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6B7" w:rsidRPr="006E7580" w:rsidRDefault="001056B7">
            <w:pPr>
              <w:jc w:val="center"/>
              <w:rPr>
                <w:sz w:val="28"/>
                <w:szCs w:val="28"/>
              </w:rPr>
            </w:pPr>
          </w:p>
          <w:p w:rsidR="0018034C" w:rsidRPr="006E7580" w:rsidRDefault="0018034C">
            <w:pPr>
              <w:jc w:val="center"/>
              <w:rPr>
                <w:sz w:val="28"/>
                <w:szCs w:val="28"/>
              </w:rPr>
            </w:pPr>
            <w:r w:rsidRPr="006E7580">
              <w:rPr>
                <w:sz w:val="28"/>
                <w:szCs w:val="28"/>
              </w:rPr>
              <w:t>СПРАВКА</w:t>
            </w:r>
          </w:p>
        </w:tc>
      </w:tr>
      <w:tr w:rsidR="006E7580" w:rsidRPr="006E7580" w:rsidTr="006E7580">
        <w:trPr>
          <w:gridAfter w:val="1"/>
          <w:wAfter w:w="91" w:type="dxa"/>
          <w:trHeight w:val="375"/>
        </w:trPr>
        <w:tc>
          <w:tcPr>
            <w:tcW w:w="111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 w:rsidP="00794C8A">
            <w:pPr>
              <w:jc w:val="center"/>
              <w:rPr>
                <w:sz w:val="28"/>
                <w:szCs w:val="28"/>
              </w:rPr>
            </w:pPr>
            <w:r w:rsidRPr="006E7580">
              <w:rPr>
                <w:sz w:val="28"/>
                <w:szCs w:val="28"/>
              </w:rPr>
              <w:t>по платному участку автомобильной дороги М-</w:t>
            </w:r>
            <w:r w:rsidR="00794C8A" w:rsidRPr="006E7580">
              <w:rPr>
                <w:sz w:val="28"/>
                <w:szCs w:val="28"/>
              </w:rPr>
              <w:t>11</w:t>
            </w:r>
            <w:r w:rsidRPr="006E7580">
              <w:rPr>
                <w:sz w:val="28"/>
                <w:szCs w:val="28"/>
              </w:rPr>
              <w:t xml:space="preserve">  км ___ по км ___</w:t>
            </w:r>
          </w:p>
        </w:tc>
      </w:tr>
      <w:tr w:rsidR="006E7580" w:rsidRPr="006E7580" w:rsidTr="006E7580">
        <w:trPr>
          <w:gridAfter w:val="1"/>
          <w:wAfter w:w="91" w:type="dxa"/>
          <w:trHeight w:val="375"/>
        </w:trPr>
        <w:tc>
          <w:tcPr>
            <w:tcW w:w="1119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>
            <w:pPr>
              <w:jc w:val="center"/>
              <w:rPr>
                <w:sz w:val="28"/>
                <w:szCs w:val="28"/>
              </w:rPr>
            </w:pPr>
            <w:r w:rsidRPr="006E7580">
              <w:rPr>
                <w:sz w:val="28"/>
                <w:szCs w:val="28"/>
              </w:rPr>
              <w:t>за «      » __________ 20__ года-</w:t>
            </w:r>
            <w:r w:rsidRPr="006E7580">
              <w:rPr>
                <w:i/>
                <w:iCs/>
                <w:sz w:val="28"/>
                <w:szCs w:val="28"/>
              </w:rPr>
              <w:t>(день недели)</w:t>
            </w:r>
          </w:p>
        </w:tc>
      </w:tr>
      <w:tr w:rsidR="006E7580" w:rsidRPr="006E7580" w:rsidTr="006E7580">
        <w:trPr>
          <w:trHeight w:val="31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34C" w:rsidRPr="006E7580" w:rsidRDefault="0018034C"/>
        </w:tc>
      </w:tr>
      <w:tr w:rsidR="006E7580" w:rsidRPr="006E7580" w:rsidTr="006E7580">
        <w:trPr>
          <w:gridAfter w:val="4"/>
          <w:wAfter w:w="1061" w:type="dxa"/>
          <w:trHeight w:val="58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Направление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ПВП ___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…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6E7580" w:rsidRPr="006E7580" w:rsidTr="006E7580">
        <w:trPr>
          <w:gridAfter w:val="4"/>
          <w:wAfter w:w="1061" w:type="dxa"/>
          <w:trHeight w:val="58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Обратное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Прямое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Обратное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Прямое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Класс 1                              H≤2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Сумма опл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ты за сутки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 xml:space="preserve">Класс 2                   2&lt;H&lt;2,6                   </w:t>
            </w:r>
            <w:r w:rsidRPr="006E7580">
              <w:rPr>
                <w:b/>
                <w:bCs/>
                <w:sz w:val="20"/>
                <w:szCs w:val="20"/>
              </w:rPr>
              <w:br/>
              <w:t>2 и б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лее осей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Сумма опл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ты за сутки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Класс 3                           H≥2,6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Сумма опл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ты за сутки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 xml:space="preserve">Класс 4                    H≥2,6                       </w:t>
            </w:r>
            <w:r w:rsidRPr="006E7580">
              <w:rPr>
                <w:b/>
                <w:bCs/>
                <w:sz w:val="20"/>
                <w:szCs w:val="20"/>
              </w:rPr>
              <w:br/>
              <w:t>3 и б</w:t>
            </w:r>
            <w:r w:rsidRPr="006E7580">
              <w:rPr>
                <w:b/>
                <w:bCs/>
                <w:sz w:val="20"/>
                <w:szCs w:val="20"/>
              </w:rPr>
              <w:t>о</w:t>
            </w:r>
            <w:r w:rsidRPr="006E7580">
              <w:rPr>
                <w:b/>
                <w:bCs/>
                <w:sz w:val="20"/>
                <w:szCs w:val="20"/>
              </w:rPr>
              <w:t>лее осей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ночь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день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Сумма опл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ты ночь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Сумма опл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ты день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Сумма опл</w:t>
            </w:r>
            <w:r w:rsidRPr="006E7580">
              <w:rPr>
                <w:sz w:val="20"/>
                <w:szCs w:val="20"/>
              </w:rPr>
              <w:t>а</w:t>
            </w:r>
            <w:r w:rsidRPr="006E7580">
              <w:rPr>
                <w:sz w:val="20"/>
                <w:szCs w:val="20"/>
              </w:rPr>
              <w:t>ты за сутки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6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в т.ч. проезд по ЭСО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Кол-во авт</w:t>
            </w:r>
            <w:r w:rsidRPr="006E7580">
              <w:rPr>
                <w:sz w:val="20"/>
                <w:szCs w:val="20"/>
              </w:rPr>
              <w:t>о</w:t>
            </w:r>
            <w:r w:rsidRPr="006E7580">
              <w:rPr>
                <w:sz w:val="20"/>
                <w:szCs w:val="20"/>
              </w:rPr>
              <w:t>транспорта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31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т.ч. тран</w:t>
            </w:r>
            <w:r w:rsidRPr="006E7580">
              <w:rPr>
                <w:sz w:val="20"/>
                <w:szCs w:val="20"/>
              </w:rPr>
              <w:t>с</w:t>
            </w:r>
            <w:r w:rsidRPr="006E7580">
              <w:rPr>
                <w:sz w:val="20"/>
                <w:szCs w:val="20"/>
              </w:rPr>
              <w:t>пондер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31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т.ч. БСК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31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в т.ч. банко</w:t>
            </w:r>
            <w:r w:rsidRPr="006E7580">
              <w:rPr>
                <w:sz w:val="20"/>
                <w:szCs w:val="20"/>
              </w:rPr>
              <w:t>в</w:t>
            </w:r>
            <w:r w:rsidRPr="006E7580">
              <w:rPr>
                <w:sz w:val="20"/>
                <w:szCs w:val="20"/>
              </w:rPr>
              <w:t>ская карта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4C" w:rsidRPr="006E7580" w:rsidRDefault="0018034C">
            <w:pPr>
              <w:jc w:val="center"/>
              <w:rPr>
                <w:sz w:val="20"/>
                <w:szCs w:val="20"/>
              </w:rPr>
            </w:pPr>
            <w:r w:rsidRPr="006E7580">
              <w:rPr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Бе</w:t>
            </w:r>
            <w:r w:rsidRPr="006E7580">
              <w:rPr>
                <w:b/>
                <w:bCs/>
                <w:sz w:val="20"/>
                <w:szCs w:val="20"/>
              </w:rPr>
              <w:t>с</w:t>
            </w:r>
            <w:r w:rsidRPr="006E7580">
              <w:rPr>
                <w:b/>
                <w:bCs/>
                <w:sz w:val="20"/>
                <w:szCs w:val="20"/>
              </w:rPr>
              <w:t>платные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Кол-во а</w:t>
            </w:r>
            <w:r w:rsidRPr="006E7580">
              <w:rPr>
                <w:b/>
                <w:bCs/>
                <w:i/>
                <w:iCs/>
                <w:sz w:val="20"/>
                <w:szCs w:val="20"/>
              </w:rPr>
              <w:t>в</w:t>
            </w:r>
            <w:r w:rsidRPr="006E7580">
              <w:rPr>
                <w:b/>
                <w:bCs/>
                <w:i/>
                <w:iCs/>
                <w:sz w:val="20"/>
                <w:szCs w:val="20"/>
              </w:rPr>
              <w:t>тотран</w:t>
            </w:r>
            <w:r w:rsidRPr="006E7580">
              <w:rPr>
                <w:b/>
                <w:bCs/>
                <w:i/>
                <w:iCs/>
                <w:sz w:val="20"/>
                <w:szCs w:val="20"/>
              </w:rPr>
              <w:t>с</w:t>
            </w:r>
            <w:r w:rsidRPr="006E7580">
              <w:rPr>
                <w:b/>
                <w:bCs/>
                <w:i/>
                <w:iCs/>
                <w:sz w:val="20"/>
                <w:szCs w:val="20"/>
              </w:rPr>
              <w:t>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E7580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9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Всего по ПВП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Кол-во авт</w:t>
            </w:r>
            <w:r w:rsidRPr="006E7580">
              <w:rPr>
                <w:i/>
                <w:iCs/>
                <w:sz w:val="20"/>
                <w:szCs w:val="20"/>
              </w:rPr>
              <w:t>о</w:t>
            </w:r>
            <w:r w:rsidRPr="006E7580">
              <w:rPr>
                <w:i/>
                <w:iCs/>
                <w:sz w:val="20"/>
                <w:szCs w:val="20"/>
              </w:rPr>
              <w:t>транспорта за сутки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i/>
                <w:iCs/>
                <w:sz w:val="20"/>
                <w:szCs w:val="20"/>
              </w:rPr>
            </w:pPr>
            <w:r w:rsidRPr="006E7580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6E7580" w:rsidRPr="006E7580" w:rsidTr="006E7580">
        <w:trPr>
          <w:gridAfter w:val="4"/>
          <w:wAfter w:w="1061" w:type="dxa"/>
          <w:trHeight w:val="57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34C" w:rsidRPr="006E7580" w:rsidRDefault="001803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Сумма опл</w:t>
            </w:r>
            <w:r w:rsidRPr="006E7580">
              <w:rPr>
                <w:b/>
                <w:bCs/>
                <w:sz w:val="20"/>
                <w:szCs w:val="20"/>
              </w:rPr>
              <w:t>а</w:t>
            </w:r>
            <w:r w:rsidRPr="006E7580">
              <w:rPr>
                <w:b/>
                <w:bCs/>
                <w:sz w:val="20"/>
                <w:szCs w:val="20"/>
              </w:rPr>
              <w:t>ты за сутки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34C" w:rsidRPr="006E7580" w:rsidRDefault="0018034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580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056B7" w:rsidP="00B10C36">
      <w:pPr>
        <w:tabs>
          <w:tab w:val="left" w:pos="1200"/>
        </w:tabs>
        <w:jc w:val="both"/>
        <w:rPr>
          <w:sz w:val="20"/>
          <w:szCs w:val="20"/>
        </w:rPr>
      </w:pPr>
      <w:r w:rsidRPr="006E7580">
        <w:rPr>
          <w:i/>
          <w:sz w:val="28"/>
          <w:szCs w:val="28"/>
        </w:rPr>
        <w:t xml:space="preserve">Подпись уполномоченного представителя                       Расшифровка  подписи            </w:t>
      </w: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</w:pPr>
    </w:p>
    <w:p w:rsidR="0018034C" w:rsidRPr="006E7580" w:rsidRDefault="0018034C" w:rsidP="00B10C36">
      <w:pPr>
        <w:tabs>
          <w:tab w:val="left" w:pos="1200"/>
        </w:tabs>
        <w:jc w:val="both"/>
        <w:rPr>
          <w:sz w:val="20"/>
          <w:szCs w:val="20"/>
        </w:rPr>
        <w:sectPr w:rsidR="0018034C" w:rsidRPr="006E7580" w:rsidSect="006E7580">
          <w:pgSz w:w="11906" w:h="16838"/>
          <w:pgMar w:top="851" w:right="1134" w:bottom="1418" w:left="1134" w:header="709" w:footer="709" w:gutter="0"/>
          <w:cols w:space="708"/>
          <w:docGrid w:linePitch="360"/>
        </w:sectPr>
      </w:pPr>
    </w:p>
    <w:p w:rsidR="007A473D" w:rsidRPr="006E7580" w:rsidRDefault="004C5FF0" w:rsidP="001270ED">
      <w:pPr>
        <w:spacing w:before="120" w:after="120"/>
        <w:jc w:val="right"/>
        <w:rPr>
          <w:b/>
        </w:rPr>
      </w:pPr>
      <w:r w:rsidRPr="006E7580">
        <w:rPr>
          <w:b/>
        </w:rPr>
        <w:t>Приложение</w:t>
      </w:r>
      <w:r w:rsidR="007A473D" w:rsidRPr="006E7580">
        <w:rPr>
          <w:b/>
        </w:rPr>
        <w:t xml:space="preserve"> 1</w:t>
      </w:r>
      <w:r w:rsidRPr="006E7580">
        <w:rPr>
          <w:b/>
        </w:rPr>
        <w:t xml:space="preserve"> к Приложению № 2</w:t>
      </w:r>
      <w:r w:rsidR="00FD7CDA" w:rsidRPr="006E7580">
        <w:rPr>
          <w:b/>
        </w:rPr>
        <w:t>1</w:t>
      </w:r>
      <w:r w:rsidR="007A473D" w:rsidRPr="006E7580">
        <w:rPr>
          <w:b/>
        </w:rPr>
        <w:t xml:space="preserve"> </w:t>
      </w:r>
    </w:p>
    <w:p w:rsidR="007A473D" w:rsidRPr="006E7580" w:rsidRDefault="007A473D" w:rsidP="001270ED">
      <w:pPr>
        <w:spacing w:before="120" w:after="120"/>
        <w:jc w:val="center"/>
        <w:rPr>
          <w:b/>
        </w:rPr>
      </w:pPr>
      <w:r w:rsidRPr="006E7580">
        <w:rPr>
          <w:b/>
        </w:rPr>
        <w:t xml:space="preserve">ТАБЕЛЬ ОТЧЕТНОСТИ </w:t>
      </w:r>
      <w:r w:rsidR="00C71612" w:rsidRPr="006E7580">
        <w:rPr>
          <w:b/>
        </w:rPr>
        <w:t>ИСПОЛНИТЕЛЯ</w:t>
      </w:r>
    </w:p>
    <w:p w:rsidR="00042459" w:rsidRPr="006E7580" w:rsidRDefault="00042459" w:rsidP="001270ED">
      <w:pPr>
        <w:spacing w:before="120" w:after="120"/>
        <w:jc w:val="center"/>
        <w:rPr>
          <w:b/>
        </w:rPr>
      </w:pPr>
    </w:p>
    <w:tbl>
      <w:tblPr>
        <w:tblW w:w="145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99"/>
        <w:gridCol w:w="3920"/>
        <w:gridCol w:w="610"/>
        <w:gridCol w:w="2174"/>
        <w:gridCol w:w="2628"/>
        <w:gridCol w:w="96"/>
        <w:gridCol w:w="4440"/>
      </w:tblGrid>
      <w:tr w:rsidR="006E7580" w:rsidRPr="006E7580" w:rsidTr="006E614E">
        <w:trPr>
          <w:trHeight w:val="569"/>
        </w:trPr>
        <w:tc>
          <w:tcPr>
            <w:tcW w:w="699" w:type="dxa"/>
            <w:shd w:val="clear" w:color="auto" w:fill="auto"/>
          </w:tcPr>
          <w:p w:rsidR="002A4EAE" w:rsidRPr="006E7580" w:rsidRDefault="002A4EAE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№№</w:t>
            </w:r>
          </w:p>
          <w:p w:rsidR="00042459" w:rsidRPr="006E7580" w:rsidRDefault="00042459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Пп.</w:t>
            </w:r>
          </w:p>
        </w:tc>
        <w:tc>
          <w:tcPr>
            <w:tcW w:w="3920" w:type="dxa"/>
            <w:shd w:val="clear" w:color="auto" w:fill="auto"/>
          </w:tcPr>
          <w:p w:rsidR="00042459" w:rsidRPr="006E7580" w:rsidRDefault="00042459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Наименование отчетн</w:t>
            </w:r>
            <w:r w:rsidRPr="006E7580">
              <w:rPr>
                <w:b/>
                <w:caps/>
              </w:rPr>
              <w:t>о</w:t>
            </w:r>
            <w:r w:rsidRPr="006E7580">
              <w:rPr>
                <w:b/>
                <w:caps/>
              </w:rPr>
              <w:t>го документа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042459" w:rsidRPr="006E7580" w:rsidRDefault="00042459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Код формы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042459" w:rsidRPr="006E7580" w:rsidRDefault="00042459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 xml:space="preserve">Периодичность </w:t>
            </w:r>
          </w:p>
          <w:p w:rsidR="00042459" w:rsidRPr="006E7580" w:rsidRDefault="00042459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представления</w:t>
            </w:r>
          </w:p>
        </w:tc>
        <w:tc>
          <w:tcPr>
            <w:tcW w:w="4440" w:type="dxa"/>
            <w:shd w:val="clear" w:color="auto" w:fill="auto"/>
          </w:tcPr>
          <w:p w:rsidR="00042459" w:rsidRPr="006E7580" w:rsidRDefault="00042459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Примечание</w:t>
            </w:r>
          </w:p>
          <w:p w:rsidR="006B58AC" w:rsidRPr="006E7580" w:rsidRDefault="006B58AC" w:rsidP="001270ED">
            <w:pPr>
              <w:spacing w:before="120" w:after="120"/>
              <w:jc w:val="center"/>
              <w:rPr>
                <w:b/>
                <w:caps/>
              </w:rPr>
            </w:pPr>
            <w:r w:rsidRPr="006E7580">
              <w:rPr>
                <w:b/>
                <w:caps/>
              </w:rPr>
              <w:t>(подтверждающие докуме</w:t>
            </w:r>
            <w:r w:rsidRPr="006E7580">
              <w:rPr>
                <w:b/>
                <w:caps/>
              </w:rPr>
              <w:t>н</w:t>
            </w:r>
            <w:r w:rsidRPr="006E7580">
              <w:rPr>
                <w:b/>
                <w:caps/>
              </w:rPr>
              <w:t>ты к отчету)</w:t>
            </w:r>
          </w:p>
        </w:tc>
      </w:tr>
      <w:tr w:rsidR="006E7580" w:rsidRPr="006E7580" w:rsidTr="00660D7B">
        <w:tc>
          <w:tcPr>
            <w:tcW w:w="14567" w:type="dxa"/>
            <w:gridSpan w:val="7"/>
            <w:shd w:val="clear" w:color="auto" w:fill="auto"/>
          </w:tcPr>
          <w:p w:rsidR="00C24B17" w:rsidRPr="006E7580" w:rsidRDefault="00D83EA5" w:rsidP="001270ED">
            <w:pPr>
              <w:spacing w:before="120" w:after="120"/>
            </w:pPr>
            <w:r w:rsidRPr="006E7580">
              <w:rPr>
                <w:b/>
              </w:rPr>
              <w:t>На стадии строительства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1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Отчет о финансировании стро</w:t>
            </w:r>
            <w:r w:rsidRPr="006E7580">
              <w:t>и</w:t>
            </w:r>
            <w:r w:rsidRPr="006E7580">
              <w:t>тельства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Форма 1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5 числа месяца, идущего за отчетным кварталом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2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Отчет о ходе выполнения Графика Строительства Автомобильной д</w:t>
            </w:r>
            <w:r w:rsidRPr="006E7580">
              <w:t>о</w:t>
            </w:r>
            <w:r w:rsidRPr="006E7580">
              <w:t>роги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Форма 2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5 числа месяца, идущего за отчетным кварталом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Форма А-1 Отчета </w:t>
            </w:r>
            <w:r w:rsidR="00DC2B7B" w:rsidRPr="006E7580">
              <w:t>Инженера</w:t>
            </w:r>
            <w:r w:rsidRPr="006E7580">
              <w:t xml:space="preserve"> и Форма 4 (унифицированная форма  КС-6а, утв. Постановлением Госкомстата РФ №100 от 11.11.99)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3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DD6761">
            <w:pPr>
              <w:spacing w:before="120" w:after="120"/>
            </w:pPr>
            <w:r w:rsidRPr="006E7580">
              <w:t xml:space="preserve">Акты о </w:t>
            </w:r>
            <w:r w:rsidR="000615F3" w:rsidRPr="006E7580">
              <w:t>приемке</w:t>
            </w:r>
            <w:r w:rsidR="00D27326" w:rsidRPr="006E7580">
              <w:t xml:space="preserve"> выполнен</w:t>
            </w:r>
            <w:r w:rsidR="000615F3" w:rsidRPr="006E7580">
              <w:t>ных</w:t>
            </w:r>
            <w:r w:rsidR="00D27326" w:rsidRPr="006E7580">
              <w:t xml:space="preserve"> </w:t>
            </w:r>
            <w:r w:rsidRPr="006E7580">
              <w:t>р</w:t>
            </w:r>
            <w:r w:rsidRPr="006E7580">
              <w:t>а</w:t>
            </w:r>
            <w:r w:rsidRPr="006E7580">
              <w:t>бот по строительству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Форма 3 </w:t>
            </w:r>
          </w:p>
          <w:p w:rsidR="00F776CD" w:rsidRPr="006E7580" w:rsidRDefault="00F776CD" w:rsidP="001270ED">
            <w:pPr>
              <w:spacing w:before="120" w:after="120"/>
            </w:pPr>
            <w:r w:rsidRPr="006E7580">
              <w:t>(унифицированная фо</w:t>
            </w:r>
            <w:r w:rsidRPr="006E7580">
              <w:t>р</w:t>
            </w:r>
            <w:r w:rsidRPr="006E7580">
              <w:t>ма  КС-2, утв. Пост</w:t>
            </w:r>
            <w:r w:rsidRPr="006E7580">
              <w:t>а</w:t>
            </w:r>
            <w:r w:rsidRPr="006E7580">
              <w:t>новлением Госкомстата РФ №100 от 11.11.99)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0615F3" w:rsidP="001270ED">
            <w:pPr>
              <w:spacing w:before="120" w:after="120"/>
            </w:pPr>
            <w:r w:rsidRPr="006E7580">
              <w:t>В сроки, установленные Соглашением и Прил</w:t>
            </w:r>
            <w:r w:rsidRPr="006E7580">
              <w:t>о</w:t>
            </w:r>
            <w:r w:rsidRPr="006E7580">
              <w:t>жениями к ниму</w:t>
            </w:r>
            <w:r w:rsidRPr="006E7580" w:rsidDel="000615F3">
              <w:t xml:space="preserve">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Отчет </w:t>
            </w:r>
            <w:r w:rsidR="00DC2B7B" w:rsidRPr="006E7580">
              <w:t>Инженера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4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Журнал учета выполненных работ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Форма 4</w:t>
            </w:r>
          </w:p>
          <w:p w:rsidR="00F776CD" w:rsidRPr="006E7580" w:rsidRDefault="00F776CD" w:rsidP="001270ED">
            <w:pPr>
              <w:spacing w:before="120" w:after="120"/>
            </w:pPr>
            <w:r w:rsidRPr="006E7580">
              <w:t>(унифицированная фо</w:t>
            </w:r>
            <w:r w:rsidRPr="006E7580">
              <w:t>р</w:t>
            </w:r>
            <w:r w:rsidRPr="006E7580">
              <w:t>ма  КС-6а, утв. Пост</w:t>
            </w:r>
            <w:r w:rsidRPr="006E7580">
              <w:t>а</w:t>
            </w:r>
            <w:r w:rsidRPr="006E7580">
              <w:t>новлением Госкомстата РФ №100 от 11.11.99)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ежемесячно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Отчет </w:t>
            </w:r>
            <w:r w:rsidR="00DC2B7B" w:rsidRPr="006E7580">
              <w:t>Инженера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5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B3593E" w:rsidP="001270ED">
            <w:pPr>
              <w:spacing w:before="120" w:after="120"/>
            </w:pPr>
            <w:r w:rsidRPr="006E7580">
              <w:t>Акт</w:t>
            </w:r>
            <w:r w:rsidR="00F776CD" w:rsidRPr="006E7580">
              <w:t xml:space="preserve"> стоимости выполненных работ и затрат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Форма 5</w:t>
            </w:r>
          </w:p>
          <w:p w:rsidR="00F776CD" w:rsidRPr="006E7580" w:rsidRDefault="00F776CD" w:rsidP="001270ED">
            <w:pPr>
              <w:spacing w:before="120" w:after="120"/>
            </w:pPr>
            <w:r w:rsidRPr="006E7580">
              <w:t>(унифицированная фо</w:t>
            </w:r>
            <w:r w:rsidRPr="006E7580">
              <w:t>р</w:t>
            </w:r>
            <w:r w:rsidRPr="006E7580">
              <w:t>ма  КС-3, утв. Пост</w:t>
            </w:r>
            <w:r w:rsidRPr="006E7580">
              <w:t>а</w:t>
            </w:r>
            <w:r w:rsidRPr="006E7580">
              <w:t>новлением Госкомстата РФ №100 от 11.11.99)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06184E">
            <w:pPr>
              <w:spacing w:before="120" w:after="120"/>
              <w:rPr>
                <w:rFonts w:ascii="Courier New" w:hAnsi="Courier New" w:cs="Courier New"/>
              </w:rPr>
            </w:pPr>
            <w:r w:rsidRPr="006E7580">
              <w:t xml:space="preserve">В сроки, установленные </w:t>
            </w:r>
            <w:r w:rsidR="00FD7CDA" w:rsidRPr="006E7580">
              <w:t xml:space="preserve">Соглашением и </w:t>
            </w:r>
            <w:r w:rsidR="001B4F4F" w:rsidRPr="006E7580">
              <w:t>Прил</w:t>
            </w:r>
            <w:r w:rsidR="001B4F4F" w:rsidRPr="006E7580">
              <w:t>о</w:t>
            </w:r>
            <w:r w:rsidR="001B4F4F" w:rsidRPr="006E7580">
              <w:t>жениями</w:t>
            </w:r>
            <w:r w:rsidR="00FD7CDA" w:rsidRPr="006E7580">
              <w:t xml:space="preserve"> к ним</w:t>
            </w:r>
            <w:r w:rsidR="001B4F4F" w:rsidRPr="006E7580">
              <w:t>у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Отчет </w:t>
            </w:r>
            <w:r w:rsidR="00DC2B7B" w:rsidRPr="006E7580">
              <w:t>Инженера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B20DE9" w:rsidP="001270ED">
            <w:pPr>
              <w:spacing w:before="120" w:after="120"/>
            </w:pPr>
            <w:r w:rsidRPr="006E7580">
              <w:t>6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Отчет о вводе в эксплуатацию А</w:t>
            </w:r>
            <w:r w:rsidRPr="006E7580">
              <w:t>в</w:t>
            </w:r>
            <w:r w:rsidRPr="006E7580">
              <w:t>томобильной Дороги по форме, с</w:t>
            </w:r>
            <w:r w:rsidRPr="006E7580">
              <w:t>о</w:t>
            </w:r>
            <w:r w:rsidRPr="006E7580">
              <w:t>ставленной в соответствии с тип</w:t>
            </w:r>
            <w:r w:rsidRPr="006E7580">
              <w:t>о</w:t>
            </w:r>
            <w:r w:rsidRPr="006E7580">
              <w:t>вой формой № С-1 «Сведения о вводе в эксплуатацию зданий и с</w:t>
            </w:r>
            <w:r w:rsidRPr="006E7580">
              <w:t>о</w:t>
            </w:r>
            <w:r w:rsidRPr="006E7580">
              <w:t>оружений» (приказ Росстата от 14 августа 2008 г. № 189)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Форма № С-1 Росстата от 14.08.2008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  <w:p w:rsidR="00F776CD" w:rsidRPr="006E7580" w:rsidRDefault="00F776CD" w:rsidP="001270ED">
            <w:pPr>
              <w:spacing w:before="120" w:after="120"/>
            </w:pPr>
            <w:r w:rsidRPr="006E7580">
              <w:t>Разовый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Акт приемки Автомобильной дороги,</w:t>
            </w:r>
          </w:p>
          <w:p w:rsidR="00F776CD" w:rsidRPr="006E7580" w:rsidRDefault="00F776CD" w:rsidP="001270ED">
            <w:pPr>
              <w:spacing w:before="120" w:after="120"/>
            </w:pPr>
            <w:r w:rsidRPr="006E7580">
              <w:t>Акт о Начале Эксплуатации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B20DE9" w:rsidP="001270ED">
            <w:pPr>
              <w:spacing w:before="120" w:after="120"/>
            </w:pPr>
            <w:r w:rsidRPr="006E7580">
              <w:t>7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Бухгалтерская отчетность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По табелю, установле</w:t>
            </w:r>
            <w:r w:rsidRPr="006E7580">
              <w:t>н</w:t>
            </w:r>
            <w:r w:rsidRPr="006E7580">
              <w:t>ному Законодательством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30 дней первого м</w:t>
            </w:r>
            <w:r w:rsidRPr="006E7580">
              <w:t>е</w:t>
            </w:r>
            <w:r w:rsidRPr="006E7580">
              <w:t>сяца квартала, идущего за отчетным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rPr>
                <w:bCs/>
              </w:rPr>
              <w:t>С отметкой налогового органа или с протоколом контроля к электронному отчету из налогового органа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B20DE9" w:rsidP="001270ED">
            <w:pPr>
              <w:spacing w:before="120" w:after="120"/>
            </w:pPr>
            <w:r w:rsidRPr="006E7580">
              <w:t>8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Годовая бухгалтерская отчетность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По табелю, установле</w:t>
            </w:r>
            <w:r w:rsidRPr="006E7580">
              <w:t>н</w:t>
            </w:r>
            <w:r w:rsidRPr="006E7580">
              <w:t>ному Законодательством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год, не позднее 1 апреля года,  следу</w:t>
            </w:r>
            <w:r w:rsidRPr="006E7580">
              <w:t>ю</w:t>
            </w:r>
            <w:r w:rsidRPr="006E7580">
              <w:t xml:space="preserve">щего за отчетным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rPr>
                <w:bCs/>
              </w:rPr>
              <w:t>С отметкой налогового органа или с протоколом контроля к электронному отчету из налогового органа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B20DE9" w:rsidP="001270ED">
            <w:pPr>
              <w:spacing w:before="120" w:after="120"/>
            </w:pPr>
            <w:r w:rsidRPr="006E7580">
              <w:t>9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Годовое аудиторское заключение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год, не позднее 1 апреля года,  следу</w:t>
            </w:r>
            <w:r w:rsidRPr="006E7580">
              <w:t>ю</w:t>
            </w:r>
            <w:r w:rsidRPr="006E7580">
              <w:t xml:space="preserve">щего за отчетным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32701" w:rsidRPr="006E7580" w:rsidRDefault="00F32701" w:rsidP="001270ED">
            <w:pPr>
              <w:spacing w:before="120" w:after="120"/>
            </w:pPr>
            <w:r w:rsidRPr="006E7580">
              <w:t>10</w:t>
            </w:r>
          </w:p>
        </w:tc>
        <w:tc>
          <w:tcPr>
            <w:tcW w:w="3920" w:type="dxa"/>
            <w:shd w:val="clear" w:color="auto" w:fill="auto"/>
          </w:tcPr>
          <w:p w:rsidR="00F32701" w:rsidRPr="006E7580" w:rsidRDefault="00F32701" w:rsidP="001270ED">
            <w:pPr>
              <w:spacing w:before="120" w:after="120"/>
            </w:pPr>
            <w:r w:rsidRPr="006E7580">
              <w:rPr>
                <w:bCs/>
              </w:rPr>
              <w:t>Сведения о применении совреме</w:t>
            </w:r>
            <w:r w:rsidRPr="006E7580">
              <w:rPr>
                <w:bCs/>
              </w:rPr>
              <w:t>н</w:t>
            </w:r>
            <w:r w:rsidRPr="006E7580">
              <w:rPr>
                <w:bCs/>
              </w:rPr>
              <w:t>ных и инновационных технологий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32701" w:rsidRPr="006E7580" w:rsidRDefault="00F32701" w:rsidP="001270ED">
            <w:pPr>
              <w:spacing w:before="120" w:after="120"/>
            </w:pPr>
            <w:r w:rsidRPr="006E7580">
              <w:t>Форма 14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32701" w:rsidRPr="006E7580" w:rsidRDefault="0005191F" w:rsidP="001270ED">
            <w:pPr>
              <w:spacing w:before="120" w:after="120"/>
            </w:pPr>
            <w:r w:rsidRPr="006E7580">
              <w:t>Совместно с формами КС-2, КС-3 в сроки, установленные Согл</w:t>
            </w:r>
            <w:r w:rsidRPr="006E7580">
              <w:t>а</w:t>
            </w:r>
            <w:r w:rsidRPr="006E7580">
              <w:t>шением и Приложен</w:t>
            </w:r>
            <w:r w:rsidRPr="006E7580">
              <w:t>и</w:t>
            </w:r>
            <w:r w:rsidRPr="006E7580">
              <w:t>ями к нему</w:t>
            </w:r>
          </w:p>
        </w:tc>
        <w:tc>
          <w:tcPr>
            <w:tcW w:w="4440" w:type="dxa"/>
            <w:shd w:val="clear" w:color="auto" w:fill="auto"/>
          </w:tcPr>
          <w:p w:rsidR="00F32701" w:rsidRPr="006E7580" w:rsidRDefault="00F32701" w:rsidP="001270ED">
            <w:pPr>
              <w:spacing w:before="120" w:after="120"/>
            </w:pPr>
          </w:p>
        </w:tc>
      </w:tr>
      <w:tr w:rsidR="006E7580" w:rsidRPr="006E7580" w:rsidTr="00660D7B">
        <w:tc>
          <w:tcPr>
            <w:tcW w:w="14567" w:type="dxa"/>
            <w:gridSpan w:val="7"/>
            <w:shd w:val="clear" w:color="auto" w:fill="auto"/>
          </w:tcPr>
          <w:p w:rsidR="00F776CD" w:rsidRPr="006E7580" w:rsidRDefault="00F776CD" w:rsidP="001270ED">
            <w:pPr>
              <w:spacing w:before="120" w:after="120"/>
              <w:rPr>
                <w:b/>
              </w:rPr>
            </w:pPr>
            <w:r w:rsidRPr="006E7580">
              <w:rPr>
                <w:b/>
              </w:rPr>
              <w:t xml:space="preserve">На стадии Эксплуатации 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1</w:t>
            </w:r>
            <w:r w:rsidR="001056B7" w:rsidRPr="006E7580">
              <w:t>1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Отчет о состоянии автомобильной дороги по результатам диагностики и обследования, выполненных  в отчетном году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B01DC7" w:rsidP="001270ED">
            <w:pPr>
              <w:spacing w:before="120" w:after="120"/>
            </w:pPr>
            <w:r w:rsidRPr="006E7580">
              <w:t>Форма 6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год, не позднее 1 апреля года, следующ</w:t>
            </w:r>
            <w:r w:rsidRPr="006E7580">
              <w:t>е</w:t>
            </w:r>
            <w:r w:rsidRPr="006E7580">
              <w:t xml:space="preserve">го за отчетным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pStyle w:val="23"/>
              <w:spacing w:before="120" w:line="240" w:lineRule="auto"/>
              <w:jc w:val="both"/>
            </w:pPr>
            <w:r w:rsidRPr="006E7580">
              <w:t>Заключение специпализированной орг</w:t>
            </w:r>
            <w:r w:rsidRPr="006E7580">
              <w:t>а</w:t>
            </w:r>
            <w:r w:rsidRPr="006E7580">
              <w:t>низации,  выполнившей работы по ди</w:t>
            </w:r>
            <w:r w:rsidRPr="006E7580">
              <w:t>а</w:t>
            </w:r>
            <w:r w:rsidRPr="006E7580">
              <w:t>гностике и обследованию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1</w:t>
            </w:r>
            <w:r w:rsidR="00B20DE9" w:rsidRPr="006E7580">
              <w:t>2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Отчет о дорожно-транспортных происшествиях на Автомобильной Дороге 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Форма </w:t>
            </w:r>
            <w:r w:rsidR="003655F1" w:rsidRPr="006E7580">
              <w:t>7</w:t>
            </w:r>
            <w:r w:rsidRPr="006E7580">
              <w:t xml:space="preserve"> 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Раз в месяц, не позднее </w:t>
            </w:r>
            <w:r w:rsidR="002A5961" w:rsidRPr="006E7580">
              <w:t>1</w:t>
            </w:r>
            <w:r w:rsidRPr="006E7580">
              <w:t>5 числа месяца, сл</w:t>
            </w:r>
            <w:r w:rsidRPr="006E7580">
              <w:t>е</w:t>
            </w:r>
            <w:r w:rsidRPr="006E7580">
              <w:t>дующего за отчетным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DD6761">
            <w:pPr>
              <w:spacing w:before="120" w:after="120"/>
            </w:pPr>
            <w:r w:rsidRPr="006E7580">
              <w:t>Протоколы ГИБДД в соответствии с «Правилами учета и анализа дорожно-транспортных происшествий на автом</w:t>
            </w:r>
            <w:r w:rsidRPr="006E7580">
              <w:t>о</w:t>
            </w:r>
            <w:r w:rsidRPr="006E7580">
              <w:t>бильных дорогах РФ»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1</w:t>
            </w:r>
            <w:r w:rsidR="00B20DE9" w:rsidRPr="006E7580">
              <w:t>3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DD6761">
            <w:pPr>
              <w:spacing w:before="120" w:after="120"/>
            </w:pPr>
            <w:r w:rsidRPr="006E7580">
              <w:t xml:space="preserve">Отчет о расходах </w:t>
            </w:r>
            <w:r w:rsidR="00C71612" w:rsidRPr="006E7580">
              <w:rPr>
                <w:bCs/>
              </w:rPr>
              <w:t>Исполнителя</w:t>
            </w:r>
            <w:r w:rsidRPr="006E7580">
              <w:t>, связанных с эксплуатацией Авт</w:t>
            </w:r>
            <w:r w:rsidRPr="006E7580">
              <w:t>о</w:t>
            </w:r>
            <w:r w:rsidRPr="006E7580">
              <w:t>мобильной дороги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2A5961" w:rsidP="001270ED">
            <w:pPr>
              <w:spacing w:before="120" w:after="120"/>
            </w:pPr>
            <w:r w:rsidRPr="006E7580">
              <w:t xml:space="preserve">Форма </w:t>
            </w:r>
            <w:r w:rsidR="003655F1" w:rsidRPr="006E7580">
              <w:t>8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5 числа месяца, идущего за отчетным кварталом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Документы бух. учета, подтверждающие сумму доходов и расходов </w:t>
            </w:r>
            <w:r w:rsidR="00C71612" w:rsidRPr="006E7580">
              <w:rPr>
                <w:bCs/>
              </w:rPr>
              <w:t>Исполнител</w:t>
            </w:r>
            <w:r w:rsidR="00C71612" w:rsidRPr="006E7580">
              <w:t>я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932C87" w:rsidP="001270ED">
            <w:pPr>
              <w:spacing w:before="120" w:after="120"/>
            </w:pPr>
            <w:r w:rsidRPr="006E7580">
              <w:rPr>
                <w:lang w:val="fr-FR"/>
              </w:rPr>
              <w:t>1</w:t>
            </w:r>
            <w:r w:rsidR="00B20DE9" w:rsidRPr="006E7580">
              <w:t>4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Отчет «Сведения о ремонте и с</w:t>
            </w:r>
            <w:r w:rsidRPr="006E7580">
              <w:t>о</w:t>
            </w:r>
            <w:r w:rsidRPr="006E7580">
              <w:t>держании автомобильных дорог общего пользования федерального, регионального или межмуниц</w:t>
            </w:r>
            <w:r w:rsidRPr="006E7580">
              <w:t>и</w:t>
            </w:r>
            <w:r w:rsidRPr="006E7580">
              <w:t>пального значения и искусстве</w:t>
            </w:r>
            <w:r w:rsidRPr="006E7580">
              <w:t>н</w:t>
            </w:r>
            <w:r w:rsidRPr="006E7580">
              <w:t>ных сооружений на них»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Форма </w:t>
            </w:r>
            <w:r w:rsidR="003655F1" w:rsidRPr="006E7580">
              <w:t>9</w:t>
            </w:r>
            <w:r w:rsidRPr="006E7580">
              <w:t>А</w:t>
            </w:r>
          </w:p>
          <w:p w:rsidR="00F776CD" w:rsidRPr="006E7580" w:rsidRDefault="00F776CD" w:rsidP="001270ED">
            <w:pPr>
              <w:spacing w:before="120" w:after="120"/>
            </w:pPr>
            <w:r w:rsidRPr="006E7580">
              <w:t>Форма 3-автодор, утв. Постановлением Росст</w:t>
            </w:r>
            <w:r w:rsidRPr="006E7580">
              <w:t>а</w:t>
            </w:r>
            <w:r w:rsidRPr="006E7580">
              <w:t xml:space="preserve">та №103 от 14.12.2007 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5 числа месяца, идущего за отчетным кварталом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932C87" w:rsidP="001270ED">
            <w:pPr>
              <w:spacing w:before="120" w:after="120"/>
            </w:pPr>
            <w:r w:rsidRPr="006E7580">
              <w:rPr>
                <w:lang w:val="fr-FR"/>
              </w:rPr>
              <w:t>1</w:t>
            </w:r>
            <w:r w:rsidR="00B20DE9" w:rsidRPr="006E7580">
              <w:t>5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Отчет «Сведения о наличии объе</w:t>
            </w:r>
            <w:r w:rsidRPr="006E7580">
              <w:t>к</w:t>
            </w:r>
            <w:r w:rsidRPr="006E7580">
              <w:t>тов, повышающих безопасность движения на автомобильных дор</w:t>
            </w:r>
            <w:r w:rsidRPr="006E7580">
              <w:t>о</w:t>
            </w:r>
            <w:r w:rsidRPr="006E7580">
              <w:t>гах общего пользования федерал</w:t>
            </w:r>
            <w:r w:rsidRPr="006E7580">
              <w:t>ь</w:t>
            </w:r>
            <w:r w:rsidRPr="006E7580">
              <w:t>ного значения, и мест концентр</w:t>
            </w:r>
            <w:r w:rsidRPr="006E7580">
              <w:t>а</w:t>
            </w:r>
            <w:r w:rsidRPr="006E7580">
              <w:t>ции дорожно-транспортных пр</w:t>
            </w:r>
            <w:r w:rsidRPr="006E7580">
              <w:t>о</w:t>
            </w:r>
            <w:r w:rsidRPr="006E7580">
              <w:t>исшествий»</w:t>
            </w:r>
          </w:p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 xml:space="preserve">Форма </w:t>
            </w:r>
            <w:r w:rsidR="00DD6761" w:rsidRPr="006E7580">
              <w:t>9</w:t>
            </w:r>
            <w:r w:rsidRPr="006E7580">
              <w:t>Б</w:t>
            </w:r>
          </w:p>
          <w:p w:rsidR="00F776CD" w:rsidRPr="006E7580" w:rsidRDefault="00F776CD" w:rsidP="001270ED">
            <w:pPr>
              <w:spacing w:before="120" w:after="120"/>
            </w:pPr>
            <w:r w:rsidRPr="006E7580">
              <w:t>Форма 7-автодор, утв. Постановлением Росст</w:t>
            </w:r>
            <w:r w:rsidRPr="006E7580">
              <w:t>а</w:t>
            </w:r>
            <w:r w:rsidRPr="006E7580">
              <w:t>та №103 от 14.12.2007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год, не позднее 1 апреля года, следующ</w:t>
            </w:r>
            <w:r w:rsidRPr="006E7580">
              <w:t>е</w:t>
            </w:r>
            <w:r w:rsidRPr="006E7580">
              <w:t xml:space="preserve">го за отчетным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C5140C" w:rsidRPr="006E7580" w:rsidRDefault="004633DA" w:rsidP="001270ED">
            <w:pPr>
              <w:spacing w:before="120" w:after="120"/>
            </w:pPr>
            <w:r w:rsidRPr="006E7580">
              <w:t>16</w:t>
            </w:r>
          </w:p>
        </w:tc>
        <w:tc>
          <w:tcPr>
            <w:tcW w:w="3920" w:type="dxa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  <w:r w:rsidRPr="006E7580">
              <w:t xml:space="preserve">Отчет </w:t>
            </w:r>
            <w:r w:rsidRPr="006E7580">
              <w:rPr>
                <w:bCs/>
              </w:rPr>
              <w:t>«Сведения об автомобил</w:t>
            </w:r>
            <w:r w:rsidRPr="006E7580">
              <w:rPr>
                <w:bCs/>
              </w:rPr>
              <w:t>ь</w:t>
            </w:r>
            <w:r w:rsidRPr="006E7580">
              <w:rPr>
                <w:bCs/>
              </w:rPr>
              <w:t>ных дорогах общего пользования и сооружениях на них федерального, регионального или межмуниц</w:t>
            </w:r>
            <w:r w:rsidRPr="006E7580">
              <w:rPr>
                <w:bCs/>
              </w:rPr>
              <w:t>и</w:t>
            </w:r>
            <w:r w:rsidRPr="006E7580">
              <w:rPr>
                <w:bCs/>
              </w:rPr>
              <w:t>пального значения»</w:t>
            </w:r>
          </w:p>
          <w:p w:rsidR="00C5140C" w:rsidRPr="006E7580" w:rsidRDefault="00C5140C" w:rsidP="001270ED">
            <w:pPr>
              <w:spacing w:before="120" w:after="120"/>
            </w:pPr>
          </w:p>
        </w:tc>
        <w:tc>
          <w:tcPr>
            <w:tcW w:w="2784" w:type="dxa"/>
            <w:gridSpan w:val="2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  <w:r w:rsidRPr="006E7580">
              <w:t>Форма 1</w:t>
            </w:r>
            <w:r w:rsidR="00DD6761" w:rsidRPr="006E7580">
              <w:t>0</w:t>
            </w:r>
            <w:r w:rsidRPr="006E7580">
              <w:t>А</w:t>
            </w:r>
          </w:p>
          <w:p w:rsidR="00C5140C" w:rsidRPr="006E7580" w:rsidRDefault="00C5140C" w:rsidP="001270ED">
            <w:pPr>
              <w:spacing w:before="120" w:after="120"/>
              <w:rPr>
                <w:bCs/>
              </w:rPr>
            </w:pPr>
            <w:r w:rsidRPr="006E7580">
              <w:t xml:space="preserve">Форма </w:t>
            </w:r>
            <w:r w:rsidRPr="006E7580">
              <w:rPr>
                <w:bCs/>
              </w:rPr>
              <w:t xml:space="preserve">№1-ДГ </w:t>
            </w:r>
          </w:p>
          <w:p w:rsidR="00C5140C" w:rsidRPr="006E7580" w:rsidRDefault="00C5140C" w:rsidP="001270ED">
            <w:pPr>
              <w:spacing w:before="120" w:after="120"/>
            </w:pPr>
            <w:r w:rsidRPr="006E7580">
              <w:rPr>
                <w:bCs/>
              </w:rPr>
              <w:t>Постановление Росстата от 08.10.2007 № 72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5 числа месяца, идущего за отчетным кварталом</w:t>
            </w:r>
          </w:p>
        </w:tc>
        <w:tc>
          <w:tcPr>
            <w:tcW w:w="4440" w:type="dxa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C5140C" w:rsidRPr="006E7580" w:rsidRDefault="004633DA" w:rsidP="001270ED">
            <w:pPr>
              <w:spacing w:before="120" w:after="120"/>
            </w:pPr>
            <w:r w:rsidRPr="006E7580">
              <w:t>17</w:t>
            </w:r>
          </w:p>
        </w:tc>
        <w:tc>
          <w:tcPr>
            <w:tcW w:w="3920" w:type="dxa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  <w:r w:rsidRPr="006E7580">
              <w:t xml:space="preserve">Отчет </w:t>
            </w:r>
            <w:r w:rsidRPr="006E7580">
              <w:rPr>
                <w:bCs/>
              </w:rPr>
              <w:t>«Сведения о категориях а</w:t>
            </w:r>
            <w:r w:rsidRPr="006E7580">
              <w:rPr>
                <w:bCs/>
              </w:rPr>
              <w:t>в</w:t>
            </w:r>
            <w:r w:rsidRPr="006E7580">
              <w:rPr>
                <w:bCs/>
              </w:rPr>
              <w:t>томобильных дорог общего пол</w:t>
            </w:r>
            <w:r w:rsidRPr="006E7580">
              <w:rPr>
                <w:bCs/>
              </w:rPr>
              <w:t>ь</w:t>
            </w:r>
            <w:r w:rsidRPr="006E7580">
              <w:rPr>
                <w:bCs/>
              </w:rPr>
              <w:t>зования федерального, регионал</w:t>
            </w:r>
            <w:r w:rsidRPr="006E7580">
              <w:rPr>
                <w:bCs/>
              </w:rPr>
              <w:t>ь</w:t>
            </w:r>
            <w:r w:rsidRPr="006E7580">
              <w:rPr>
                <w:bCs/>
              </w:rPr>
              <w:t>ного или межмуниципального зн</w:t>
            </w:r>
            <w:r w:rsidRPr="006E7580">
              <w:rPr>
                <w:bCs/>
              </w:rPr>
              <w:t>а</w:t>
            </w:r>
            <w:r w:rsidRPr="006E7580">
              <w:rPr>
                <w:bCs/>
              </w:rPr>
              <w:t>чения, сельских населенных пун</w:t>
            </w:r>
            <w:r w:rsidRPr="006E7580">
              <w:rPr>
                <w:bCs/>
              </w:rPr>
              <w:t>к</w:t>
            </w:r>
            <w:r w:rsidRPr="006E7580">
              <w:rPr>
                <w:bCs/>
              </w:rPr>
              <w:t>тах, имеющих автотранспортную связь по дорогам с твердым покр</w:t>
            </w:r>
            <w:r w:rsidRPr="006E7580">
              <w:rPr>
                <w:bCs/>
              </w:rPr>
              <w:t>ы</w:t>
            </w:r>
            <w:r w:rsidRPr="006E7580">
              <w:rPr>
                <w:bCs/>
              </w:rPr>
              <w:t>тием с сетью путей сообщения о</w:t>
            </w:r>
            <w:r w:rsidRPr="006E7580">
              <w:rPr>
                <w:bCs/>
              </w:rPr>
              <w:t>б</w:t>
            </w:r>
            <w:r w:rsidRPr="006E7580">
              <w:rPr>
                <w:bCs/>
              </w:rPr>
              <w:t>щего пользования»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  <w:r w:rsidRPr="006E7580">
              <w:t>Форма 1</w:t>
            </w:r>
            <w:r w:rsidR="00DD6761" w:rsidRPr="006E7580">
              <w:t>0</w:t>
            </w:r>
            <w:r w:rsidRPr="006E7580">
              <w:t>Б</w:t>
            </w:r>
          </w:p>
          <w:p w:rsidR="00C5140C" w:rsidRPr="006E7580" w:rsidRDefault="00C5140C" w:rsidP="001270ED">
            <w:pPr>
              <w:spacing w:before="120" w:after="120"/>
              <w:rPr>
                <w:bCs/>
              </w:rPr>
            </w:pPr>
            <w:r w:rsidRPr="006E7580">
              <w:t xml:space="preserve">Форма </w:t>
            </w:r>
            <w:r w:rsidRPr="006E7580">
              <w:rPr>
                <w:bCs/>
              </w:rPr>
              <w:t xml:space="preserve">№2-ДГ </w:t>
            </w:r>
          </w:p>
          <w:p w:rsidR="00C5140C" w:rsidRPr="006E7580" w:rsidRDefault="00C5140C" w:rsidP="001270ED">
            <w:pPr>
              <w:spacing w:before="120" w:after="120"/>
            </w:pPr>
            <w:r w:rsidRPr="006E7580">
              <w:rPr>
                <w:bCs/>
              </w:rPr>
              <w:t>Постановление Росстата от 08.10.2007 № 72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  <w:r w:rsidRPr="006E7580">
              <w:t>Раз в год, не позднее 1 апреля года, следующ</w:t>
            </w:r>
            <w:r w:rsidRPr="006E7580">
              <w:t>е</w:t>
            </w:r>
            <w:r w:rsidRPr="006E7580">
              <w:t xml:space="preserve">го за отчетным </w:t>
            </w:r>
          </w:p>
        </w:tc>
        <w:tc>
          <w:tcPr>
            <w:tcW w:w="4440" w:type="dxa"/>
            <w:shd w:val="clear" w:color="auto" w:fill="auto"/>
          </w:tcPr>
          <w:p w:rsidR="00C5140C" w:rsidRPr="006E7580" w:rsidRDefault="00C5140C" w:rsidP="001270ED">
            <w:pPr>
              <w:spacing w:before="120" w:after="120"/>
            </w:pPr>
          </w:p>
        </w:tc>
      </w:tr>
      <w:tr w:rsidR="006E7580" w:rsidRPr="006E7580" w:rsidTr="006E7580">
        <w:trPr>
          <w:trHeight w:val="1324"/>
        </w:trPr>
        <w:tc>
          <w:tcPr>
            <w:tcW w:w="699" w:type="dxa"/>
            <w:shd w:val="clear" w:color="auto" w:fill="auto"/>
          </w:tcPr>
          <w:p w:rsidR="00F776CD" w:rsidRPr="006E7580" w:rsidRDefault="00932C87" w:rsidP="001270ED">
            <w:pPr>
              <w:spacing w:before="120" w:after="120"/>
            </w:pPr>
            <w:r w:rsidRPr="006E7580">
              <w:rPr>
                <w:lang w:val="fr-FR"/>
              </w:rPr>
              <w:t>1</w:t>
            </w:r>
            <w:r w:rsidR="004633DA" w:rsidRPr="006E7580">
              <w:t>8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Квартальная бухгалтерская отче</w:t>
            </w:r>
            <w:r w:rsidRPr="006E7580">
              <w:t>т</w:t>
            </w:r>
            <w:r w:rsidRPr="006E7580">
              <w:t>ность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квартал, не поз</w:t>
            </w:r>
            <w:r w:rsidRPr="006E7580">
              <w:t>д</w:t>
            </w:r>
            <w:r w:rsidRPr="006E7580">
              <w:t>нее 30 дней первого м</w:t>
            </w:r>
            <w:r w:rsidRPr="006E7580">
              <w:t>е</w:t>
            </w:r>
            <w:r w:rsidRPr="006E7580">
              <w:t>сяца квартала, идущего за отчетным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>
            <w:pPr>
              <w:spacing w:before="120" w:after="120"/>
            </w:pPr>
            <w:r w:rsidRPr="006E7580">
              <w:rPr>
                <w:bCs/>
              </w:rPr>
              <w:t>С отметкой налогового органа или с протоколом контроля к электронному отчету из налогового органа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B20DE9" w:rsidP="001270ED">
            <w:pPr>
              <w:spacing w:before="120" w:after="120"/>
            </w:pPr>
            <w:r w:rsidRPr="006E7580">
              <w:t>1</w:t>
            </w:r>
            <w:r w:rsidR="004633DA" w:rsidRPr="006E7580">
              <w:t>9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Годовая бухгалтерская отчетность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Раз в год, не позднее 1 апреля года, следующ</w:t>
            </w:r>
            <w:r w:rsidRPr="006E7580">
              <w:t>е</w:t>
            </w:r>
            <w:r w:rsidRPr="006E7580">
              <w:t xml:space="preserve">го за отчетным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rPr>
                <w:bCs/>
              </w:rPr>
              <w:t>С отметкой налогового органа или с протоколом контроля к электронному отчету из налогового органа</w:t>
            </w: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F776CD" w:rsidRPr="006E7580" w:rsidRDefault="004633DA" w:rsidP="001270ED">
            <w:pPr>
              <w:spacing w:before="120" w:after="120"/>
            </w:pPr>
            <w:r w:rsidRPr="006E7580">
              <w:t>20</w:t>
            </w:r>
          </w:p>
        </w:tc>
        <w:tc>
          <w:tcPr>
            <w:tcW w:w="392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  <w:r w:rsidRPr="006E7580">
              <w:t>Годовое аудиторское заключение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  <w:tc>
          <w:tcPr>
            <w:tcW w:w="2724" w:type="dxa"/>
            <w:gridSpan w:val="2"/>
            <w:shd w:val="clear" w:color="auto" w:fill="auto"/>
          </w:tcPr>
          <w:p w:rsidR="00F776CD" w:rsidRPr="006E7580" w:rsidRDefault="00F776CD" w:rsidP="001270ED">
            <w:pPr>
              <w:spacing w:before="120" w:after="120"/>
              <w:rPr>
                <w:rFonts w:ascii="Courier New" w:hAnsi="Courier New" w:cs="Courier New"/>
              </w:rPr>
            </w:pPr>
            <w:r w:rsidRPr="006E7580">
              <w:t>Раз в год, не позднее 1 апреля года, следующ</w:t>
            </w:r>
            <w:r w:rsidRPr="006E7580">
              <w:t>е</w:t>
            </w:r>
            <w:r w:rsidRPr="006E7580">
              <w:t xml:space="preserve">го за отчетным </w:t>
            </w:r>
          </w:p>
        </w:tc>
        <w:tc>
          <w:tcPr>
            <w:tcW w:w="4440" w:type="dxa"/>
            <w:shd w:val="clear" w:color="auto" w:fill="auto"/>
          </w:tcPr>
          <w:p w:rsidR="00F776CD" w:rsidRPr="006E7580" w:rsidRDefault="00F776CD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2943B1" w:rsidRPr="006E7580" w:rsidRDefault="004633DA" w:rsidP="001270ED">
            <w:pPr>
              <w:spacing w:before="120" w:after="120"/>
            </w:pPr>
            <w:r w:rsidRPr="006E7580">
              <w:t>21</w:t>
            </w:r>
          </w:p>
        </w:tc>
        <w:tc>
          <w:tcPr>
            <w:tcW w:w="3920" w:type="dxa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  <w:r w:rsidRPr="006E7580">
              <w:t>Акт выполненных работ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  <w:r w:rsidRPr="006E7580">
              <w:t>Форма 1</w:t>
            </w:r>
            <w:r w:rsidR="00DD6761" w:rsidRPr="006E7580">
              <w:t>1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  <w:r w:rsidRPr="006E7580">
              <w:t xml:space="preserve">В сроки, установленные </w:t>
            </w:r>
            <w:r w:rsidR="001B4F4F" w:rsidRPr="006E7580">
              <w:t>Соглашением и Прил</w:t>
            </w:r>
            <w:r w:rsidR="001B4F4F" w:rsidRPr="006E7580">
              <w:t>о</w:t>
            </w:r>
            <w:r w:rsidR="001B4F4F" w:rsidRPr="006E7580">
              <w:t>жениями к ниму</w:t>
            </w:r>
          </w:p>
        </w:tc>
        <w:tc>
          <w:tcPr>
            <w:tcW w:w="4440" w:type="dxa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  <w:r w:rsidRPr="006E7580">
              <w:t>2</w:t>
            </w:r>
            <w:r w:rsidR="004633DA" w:rsidRPr="006E7580">
              <w:t>2</w:t>
            </w:r>
          </w:p>
        </w:tc>
        <w:tc>
          <w:tcPr>
            <w:tcW w:w="3920" w:type="dxa"/>
            <w:shd w:val="clear" w:color="auto" w:fill="auto"/>
          </w:tcPr>
          <w:p w:rsidR="002943B1" w:rsidRPr="006E7580" w:rsidRDefault="00B3593E" w:rsidP="001270ED">
            <w:pPr>
              <w:spacing w:before="120" w:after="120"/>
            </w:pPr>
            <w:r w:rsidRPr="006E7580">
              <w:t>Акт</w:t>
            </w:r>
            <w:r w:rsidR="002943B1" w:rsidRPr="006E7580">
              <w:t xml:space="preserve"> стоимости выполненных работ и затрат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  <w:r w:rsidRPr="006E7580">
              <w:t>Форма 1</w:t>
            </w:r>
            <w:r w:rsidR="00DD6761" w:rsidRPr="006E7580">
              <w:t>2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2943B1" w:rsidRPr="006E7580" w:rsidRDefault="001B4F4F" w:rsidP="001270ED">
            <w:pPr>
              <w:spacing w:before="120" w:after="120"/>
            </w:pPr>
            <w:r w:rsidRPr="006E7580">
              <w:t>В сроки, установленные Соглашением и Прил</w:t>
            </w:r>
            <w:r w:rsidRPr="006E7580">
              <w:t>о</w:t>
            </w:r>
            <w:r w:rsidRPr="006E7580">
              <w:t>жениями к ниму</w:t>
            </w:r>
          </w:p>
        </w:tc>
        <w:tc>
          <w:tcPr>
            <w:tcW w:w="4440" w:type="dxa"/>
            <w:shd w:val="clear" w:color="auto" w:fill="auto"/>
          </w:tcPr>
          <w:p w:rsidR="002943B1" w:rsidRPr="006E7580" w:rsidRDefault="002943B1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DD6761" w:rsidRPr="006E7580" w:rsidRDefault="00DD6761" w:rsidP="001270ED">
            <w:pPr>
              <w:spacing w:before="120" w:after="120"/>
            </w:pPr>
            <w:r w:rsidRPr="006E7580">
              <w:t>2</w:t>
            </w:r>
            <w:r w:rsidR="004633DA" w:rsidRPr="006E7580">
              <w:t>3</w:t>
            </w:r>
          </w:p>
        </w:tc>
        <w:tc>
          <w:tcPr>
            <w:tcW w:w="3920" w:type="dxa"/>
            <w:shd w:val="clear" w:color="auto" w:fill="auto"/>
          </w:tcPr>
          <w:p w:rsidR="00DD6761" w:rsidRPr="006E7580" w:rsidRDefault="00DD6761" w:rsidP="00DD6761">
            <w:pPr>
              <w:spacing w:before="120" w:after="120"/>
            </w:pPr>
            <w:r w:rsidRPr="006E7580">
              <w:t>Сведения о нанесении ущерба имуществу на автомобильной д</w:t>
            </w:r>
            <w:r w:rsidRPr="006E7580">
              <w:t>о</w:t>
            </w:r>
            <w:r w:rsidRPr="006E7580">
              <w:t>роге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DD6761" w:rsidRPr="006E7580" w:rsidRDefault="00DD6761" w:rsidP="001270ED">
            <w:pPr>
              <w:spacing w:before="120" w:after="120"/>
            </w:pPr>
            <w:r w:rsidRPr="006E7580">
              <w:t>Форма 13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DD6761" w:rsidRPr="006E7580" w:rsidRDefault="00DD6761" w:rsidP="001270ED">
            <w:pPr>
              <w:spacing w:before="120" w:after="120"/>
            </w:pPr>
            <w:r w:rsidRPr="006E7580">
              <w:t>Ежемесячно</w:t>
            </w:r>
          </w:p>
        </w:tc>
        <w:tc>
          <w:tcPr>
            <w:tcW w:w="4440" w:type="dxa"/>
            <w:shd w:val="clear" w:color="auto" w:fill="auto"/>
          </w:tcPr>
          <w:p w:rsidR="00DD6761" w:rsidRPr="006E7580" w:rsidRDefault="00DD6761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05191F" w:rsidRPr="006E7580" w:rsidRDefault="0005191F" w:rsidP="001270ED">
            <w:pPr>
              <w:spacing w:before="120" w:after="120"/>
            </w:pPr>
            <w:r w:rsidRPr="006E7580">
              <w:t>2</w:t>
            </w:r>
            <w:r w:rsidR="004633DA" w:rsidRPr="006E7580">
              <w:t>4</w:t>
            </w:r>
          </w:p>
        </w:tc>
        <w:tc>
          <w:tcPr>
            <w:tcW w:w="3920" w:type="dxa"/>
            <w:shd w:val="clear" w:color="auto" w:fill="auto"/>
          </w:tcPr>
          <w:p w:rsidR="0005191F" w:rsidRPr="006E7580" w:rsidRDefault="0005191F" w:rsidP="001270ED">
            <w:pPr>
              <w:spacing w:before="120" w:after="120"/>
            </w:pPr>
            <w:r w:rsidRPr="006E7580">
              <w:rPr>
                <w:bCs/>
              </w:rPr>
              <w:t>Сведения о применении совреме</w:t>
            </w:r>
            <w:r w:rsidRPr="006E7580">
              <w:rPr>
                <w:bCs/>
              </w:rPr>
              <w:t>н</w:t>
            </w:r>
            <w:r w:rsidRPr="006E7580">
              <w:rPr>
                <w:bCs/>
              </w:rPr>
              <w:t>ных и инновационных технологий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05191F" w:rsidRPr="006E7580" w:rsidRDefault="0005191F" w:rsidP="001270ED">
            <w:pPr>
              <w:spacing w:before="120" w:after="120"/>
            </w:pPr>
            <w:r w:rsidRPr="006E7580">
              <w:t>Форма 14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05191F" w:rsidRPr="006E7580" w:rsidRDefault="0005191F" w:rsidP="001270ED">
            <w:pPr>
              <w:spacing w:before="120" w:after="120"/>
            </w:pPr>
            <w:r w:rsidRPr="006E7580">
              <w:t>Совместно с формами КС-2, КС-3 в сроки, установленные Согл</w:t>
            </w:r>
            <w:r w:rsidRPr="006E7580">
              <w:t>а</w:t>
            </w:r>
            <w:r w:rsidRPr="006E7580">
              <w:t>шением и Приложен</w:t>
            </w:r>
            <w:r w:rsidRPr="006E7580">
              <w:t>и</w:t>
            </w:r>
            <w:r w:rsidRPr="006E7580">
              <w:t>ями к нему</w:t>
            </w:r>
          </w:p>
        </w:tc>
        <w:tc>
          <w:tcPr>
            <w:tcW w:w="4440" w:type="dxa"/>
            <w:shd w:val="clear" w:color="auto" w:fill="auto"/>
          </w:tcPr>
          <w:p w:rsidR="0005191F" w:rsidRPr="006E7580" w:rsidRDefault="0005191F" w:rsidP="001270ED">
            <w:pPr>
              <w:spacing w:before="120" w:after="120"/>
            </w:pPr>
          </w:p>
        </w:tc>
      </w:tr>
      <w:tr w:rsidR="006E7580" w:rsidRPr="006E7580" w:rsidTr="006E614E">
        <w:tc>
          <w:tcPr>
            <w:tcW w:w="699" w:type="dxa"/>
            <w:shd w:val="clear" w:color="auto" w:fill="auto"/>
          </w:tcPr>
          <w:p w:rsidR="001056B7" w:rsidRPr="006E7580" w:rsidRDefault="001056B7" w:rsidP="001270ED">
            <w:pPr>
              <w:spacing w:before="120" w:after="120"/>
            </w:pPr>
            <w:r w:rsidRPr="006E7580">
              <w:t>25</w:t>
            </w:r>
          </w:p>
        </w:tc>
        <w:tc>
          <w:tcPr>
            <w:tcW w:w="3920" w:type="dxa"/>
            <w:shd w:val="clear" w:color="auto" w:fill="auto"/>
          </w:tcPr>
          <w:p w:rsidR="001056B7" w:rsidRPr="006E7580" w:rsidRDefault="001056B7" w:rsidP="001270ED">
            <w:pPr>
              <w:spacing w:before="120" w:after="120"/>
              <w:rPr>
                <w:bCs/>
              </w:rPr>
            </w:pPr>
            <w:r w:rsidRPr="006E7580">
              <w:rPr>
                <w:bCs/>
              </w:rPr>
              <w:t>Сведения о зафиксированном на Автомобильной Дороге количестве автотранспорта с учетом устано</w:t>
            </w:r>
            <w:r w:rsidRPr="006E7580">
              <w:rPr>
                <w:bCs/>
              </w:rPr>
              <w:t>в</w:t>
            </w:r>
            <w:r w:rsidRPr="006E7580">
              <w:rPr>
                <w:bCs/>
              </w:rPr>
              <w:t>ленной категорийности, а также сведения о сумме денежных средств, полученных по результ</w:t>
            </w:r>
            <w:r w:rsidRPr="006E7580">
              <w:rPr>
                <w:bCs/>
              </w:rPr>
              <w:t>а</w:t>
            </w:r>
            <w:r w:rsidRPr="006E7580">
              <w:rPr>
                <w:bCs/>
              </w:rPr>
              <w:t>там оплаты проезда по Автом</w:t>
            </w:r>
            <w:r w:rsidRPr="006E7580">
              <w:rPr>
                <w:bCs/>
              </w:rPr>
              <w:t>о</w:t>
            </w:r>
            <w:r w:rsidRPr="006E7580">
              <w:rPr>
                <w:bCs/>
              </w:rPr>
              <w:t>бильной Дороге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1056B7" w:rsidRPr="006E7580" w:rsidRDefault="001056B7" w:rsidP="001270ED">
            <w:pPr>
              <w:spacing w:before="120" w:after="120"/>
            </w:pPr>
            <w:r w:rsidRPr="006E7580">
              <w:t>Форма 15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1056B7" w:rsidRPr="006E7580" w:rsidRDefault="001056B7" w:rsidP="001270ED">
            <w:pPr>
              <w:spacing w:before="120" w:after="120"/>
            </w:pPr>
            <w:r w:rsidRPr="006E7580">
              <w:t>Ежедневно</w:t>
            </w:r>
          </w:p>
        </w:tc>
        <w:tc>
          <w:tcPr>
            <w:tcW w:w="4440" w:type="dxa"/>
            <w:shd w:val="clear" w:color="auto" w:fill="auto"/>
          </w:tcPr>
          <w:p w:rsidR="001056B7" w:rsidRPr="006E7580" w:rsidRDefault="001056B7" w:rsidP="001270ED">
            <w:pPr>
              <w:spacing w:before="120" w:after="120"/>
            </w:pPr>
          </w:p>
        </w:tc>
      </w:tr>
      <w:tr w:rsidR="006E7580" w:rsidRPr="006E7580" w:rsidTr="00F25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4536" w:type="dxa"/>
        </w:trPr>
        <w:tc>
          <w:tcPr>
            <w:tcW w:w="5229" w:type="dxa"/>
            <w:gridSpan w:val="3"/>
            <w:hideMark/>
          </w:tcPr>
          <w:p w:rsidR="001056B7" w:rsidRPr="006E7580" w:rsidRDefault="001056B7" w:rsidP="006E7580">
            <w:pPr>
              <w:rPr>
                <w:b/>
              </w:rPr>
            </w:pPr>
          </w:p>
          <w:p w:rsidR="00AC7963" w:rsidRPr="006E7580" w:rsidRDefault="00AC7963" w:rsidP="006E7580">
            <w:pPr>
              <w:rPr>
                <w:rFonts w:ascii="Courier New" w:hAnsi="Courier New" w:cs="Courier New"/>
                <w:b/>
              </w:rPr>
            </w:pPr>
            <w:r w:rsidRPr="006E7580">
              <w:rPr>
                <w:b/>
              </w:rPr>
              <w:t>Государственная Компания:</w:t>
            </w:r>
          </w:p>
        </w:tc>
        <w:tc>
          <w:tcPr>
            <w:tcW w:w="4802" w:type="dxa"/>
            <w:gridSpan w:val="2"/>
            <w:hideMark/>
          </w:tcPr>
          <w:p w:rsidR="001056B7" w:rsidRPr="006E7580" w:rsidRDefault="001056B7" w:rsidP="006E7580">
            <w:pPr>
              <w:rPr>
                <w:b/>
              </w:rPr>
            </w:pPr>
          </w:p>
          <w:p w:rsidR="00AC7963" w:rsidRPr="006E7580" w:rsidRDefault="00AC7963" w:rsidP="006E7580">
            <w:pPr>
              <w:rPr>
                <w:b/>
              </w:rPr>
            </w:pPr>
            <w:r w:rsidRPr="006E7580">
              <w:rPr>
                <w:b/>
              </w:rPr>
              <w:t xml:space="preserve">Исполнитель:        </w:t>
            </w:r>
          </w:p>
        </w:tc>
      </w:tr>
      <w:tr w:rsidR="006E7580" w:rsidRPr="006E7580" w:rsidTr="00F25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4536" w:type="dxa"/>
        </w:trPr>
        <w:tc>
          <w:tcPr>
            <w:tcW w:w="5229" w:type="dxa"/>
            <w:gridSpan w:val="3"/>
            <w:hideMark/>
          </w:tcPr>
          <w:p w:rsidR="00AC7963" w:rsidRPr="006E7580" w:rsidRDefault="00AC7963" w:rsidP="00F254C0">
            <w:pPr>
              <w:spacing w:before="120" w:after="120"/>
              <w:rPr>
                <w:b/>
              </w:rPr>
            </w:pPr>
            <w:r w:rsidRPr="006E7580">
              <w:rPr>
                <w:b/>
              </w:rPr>
              <w:t xml:space="preserve">____________________ </w:t>
            </w:r>
          </w:p>
          <w:p w:rsidR="00AC7963" w:rsidRPr="006E7580" w:rsidRDefault="00AC7963" w:rsidP="006E7580">
            <w:pPr>
              <w:spacing w:before="120"/>
            </w:pPr>
            <w:r w:rsidRPr="006E7580">
              <w:t xml:space="preserve">М.П.                         </w:t>
            </w:r>
          </w:p>
        </w:tc>
        <w:tc>
          <w:tcPr>
            <w:tcW w:w="4802" w:type="dxa"/>
            <w:gridSpan w:val="2"/>
            <w:hideMark/>
          </w:tcPr>
          <w:p w:rsidR="00AC7963" w:rsidRPr="006E7580" w:rsidRDefault="00AC7963" w:rsidP="00F254C0">
            <w:pPr>
              <w:spacing w:before="120" w:after="120"/>
              <w:rPr>
                <w:rFonts w:ascii="Courier New" w:hAnsi="Courier New" w:cs="Courier New"/>
                <w:b/>
              </w:rPr>
            </w:pPr>
            <w:r w:rsidRPr="006E7580">
              <w:rPr>
                <w:b/>
              </w:rPr>
              <w:t xml:space="preserve">____________________ </w:t>
            </w:r>
          </w:p>
          <w:p w:rsidR="00AC7963" w:rsidRPr="006E7580" w:rsidRDefault="00AC7963" w:rsidP="006E7580">
            <w:pPr>
              <w:spacing w:before="120"/>
            </w:pPr>
            <w:r w:rsidRPr="006E7580">
              <w:t xml:space="preserve">М.П.                         </w:t>
            </w:r>
          </w:p>
        </w:tc>
      </w:tr>
    </w:tbl>
    <w:p w:rsidR="00AC7963" w:rsidRPr="006E7580" w:rsidRDefault="00AC7963" w:rsidP="006E7580">
      <w:pPr>
        <w:spacing w:before="120" w:after="120"/>
        <w:rPr>
          <w:b/>
        </w:rPr>
      </w:pPr>
    </w:p>
    <w:sectPr w:rsidR="00AC7963" w:rsidRPr="006E7580" w:rsidSect="00695AF7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6C" w:rsidRDefault="002D2D6C">
      <w:r>
        <w:separator/>
      </w:r>
    </w:p>
  </w:endnote>
  <w:endnote w:type="continuationSeparator" w:id="0">
    <w:p w:rsidR="002D2D6C" w:rsidRDefault="002D2D6C">
      <w:r>
        <w:continuationSeparator/>
      </w:r>
    </w:p>
  </w:endnote>
  <w:endnote w:type="continuationNotice" w:id="1">
    <w:p w:rsidR="002D2D6C" w:rsidRDefault="002D2D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6C" w:rsidRDefault="002D2D6C" w:rsidP="0007681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2D2D6C" w:rsidRDefault="002D2D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04763"/>
      <w:docPartObj>
        <w:docPartGallery w:val="Page Numbers (Bottom of Page)"/>
        <w:docPartUnique/>
      </w:docPartObj>
    </w:sdtPr>
    <w:sdtEndPr/>
    <w:sdtContent>
      <w:p w:rsidR="002D2D6C" w:rsidRDefault="002D2D6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580">
          <w:rPr>
            <w:noProof/>
          </w:rPr>
          <w:t>46</w:t>
        </w:r>
        <w:r>
          <w:fldChar w:fldCharType="end"/>
        </w:r>
      </w:p>
    </w:sdtContent>
  </w:sdt>
  <w:p w:rsidR="002D2D6C" w:rsidRDefault="002D2D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392" w:rsidRDefault="0048039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6C" w:rsidRDefault="002D2D6C">
      <w:r>
        <w:separator/>
      </w:r>
    </w:p>
  </w:footnote>
  <w:footnote w:type="continuationSeparator" w:id="0">
    <w:p w:rsidR="002D2D6C" w:rsidRDefault="002D2D6C">
      <w:r>
        <w:continuationSeparator/>
      </w:r>
    </w:p>
  </w:footnote>
  <w:footnote w:type="continuationNotice" w:id="1">
    <w:p w:rsidR="002D2D6C" w:rsidRDefault="002D2D6C"/>
  </w:footnote>
  <w:footnote w:id="2">
    <w:p w:rsidR="002D2D6C" w:rsidRDefault="002D2D6C" w:rsidP="00C9477D">
      <w:pPr>
        <w:pStyle w:val="af7"/>
        <w:rPr>
          <w:rFonts w:cs="Arial"/>
          <w:sz w:val="16"/>
          <w:szCs w:val="16"/>
        </w:rPr>
      </w:pPr>
      <w:r>
        <w:rPr>
          <w:rStyle w:val="af9"/>
        </w:rPr>
        <w:footnoteRef/>
      </w:r>
      <w:r>
        <w:t xml:space="preserve"> </w:t>
      </w:r>
      <w:r>
        <w:rPr>
          <w:rFonts w:cs="Arial"/>
          <w:sz w:val="16"/>
          <w:szCs w:val="16"/>
        </w:rPr>
        <w:t>Определение коэффициента сцепления проводится прибором ПКРС-2У при измерении шиной с рисунком протектора по ГОСТ  30413-96 ( прибором ППК-2, имитирующего сцепление гладкой шины).</w:t>
      </w:r>
    </w:p>
  </w:footnote>
  <w:footnote w:id="3">
    <w:p w:rsidR="002D2D6C" w:rsidRDefault="002D2D6C" w:rsidP="00C9477D">
      <w:pPr>
        <w:pStyle w:val="af7"/>
      </w:pPr>
      <w:r>
        <w:rPr>
          <w:rStyle w:val="af9"/>
        </w:rPr>
        <w:footnoteRef/>
      </w:r>
      <w:r>
        <w:t xml:space="preserve"> </w:t>
      </w:r>
      <w:r>
        <w:rPr>
          <w:sz w:val="16"/>
          <w:szCs w:val="16"/>
        </w:rPr>
        <w:t>Межремонтный срок  проведения работ по ремонту  для  искусственных  сооружений  составляет 18 лет</w:t>
      </w:r>
    </w:p>
  </w:footnote>
  <w:footnote w:id="4"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Определяется в соответствии с методикой, изложенной в ОДН 218.017-2003 и СП 35.13330.2011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>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 xml:space="preserve">=2% – состояние сооружения соответствует нормативным требованиям  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>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>=7,5%-требуется выполнение  профилактических работ в рамках нормативного содержания;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 xml:space="preserve">  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 xml:space="preserve">=7,5%-25%-требуется выполнение сверхнормативных работ по содержанию (планово-предупредительные работы);  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 xml:space="preserve">  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>=25%-40%- требуется комплексный  ремонт  искусственных сооружений.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</w:footnote>
  <w:footnote w:id="5">
    <w:p w:rsidR="002D2D6C" w:rsidRDefault="002D2D6C" w:rsidP="00C9477D">
      <w:pPr>
        <w:rPr>
          <w:rFonts w:ascii="Arial" w:eastAsia="Calibri" w:hAnsi="Arial"/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Определяется в соответствии с методикой, изложенной в ОДН 218.017-2003 и СП 35.13330.2011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>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>=120 км/ч – состояние искусственного сооружения соответствует нормативным требованиям.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>- при 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 xml:space="preserve"> -120-100 требуется выполнение  профилактических работ в рамках нормативного содержания;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>- при  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>=100-80 требуется выполнение сверхнормативных работ по содержанию, планово-предупредительные работы или  комплексный ремонт искусственных сооружений;</w:t>
      </w:r>
    </w:p>
    <w:p w:rsidR="002D2D6C" w:rsidRDefault="002D2D6C" w:rsidP="00C9477D">
      <w:pPr>
        <w:rPr>
          <w:sz w:val="16"/>
          <w:szCs w:val="16"/>
        </w:rPr>
      </w:pPr>
      <w:r>
        <w:rPr>
          <w:sz w:val="16"/>
          <w:szCs w:val="16"/>
        </w:rPr>
        <w:t>- при G</w:t>
      </w:r>
      <w:r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 xml:space="preserve"> менее-80 требуется комплексный ремонт искусственных сооружений. </w:t>
      </w:r>
    </w:p>
    <w:p w:rsidR="002D2D6C" w:rsidRDefault="002D2D6C" w:rsidP="00C9477D">
      <w:pPr>
        <w:rPr>
          <w:sz w:val="16"/>
          <w:szCs w:val="16"/>
        </w:rPr>
      </w:pPr>
    </w:p>
  </w:footnote>
  <w:footnote w:id="6">
    <w:p w:rsidR="002D2D6C" w:rsidRDefault="002D2D6C" w:rsidP="009B0AF1">
      <w:pPr>
        <w:pStyle w:val="af7"/>
      </w:pPr>
      <w:r w:rsidRPr="00E91684">
        <w:rPr>
          <w:rStyle w:val="af9"/>
        </w:rPr>
        <w:t>1</w:t>
      </w:r>
      <w:r w:rsidRPr="00E91684">
        <w:t xml:space="preserve"> - Определяется на основании сметы, на устранение ущерба.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392" w:rsidRDefault="0048039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392" w:rsidRPr="00480392" w:rsidRDefault="00480392" w:rsidP="00480392">
    <w:pPr>
      <w:pStyle w:val="ae"/>
      <w:jc w:val="both"/>
    </w:pPr>
    <w:r>
      <w:rPr>
        <w:sz w:val="20"/>
        <w:szCs w:val="20"/>
      </w:rPr>
      <w:t>ПРОЕКТ</w:t>
    </w:r>
    <w:r w:rsidRPr="00480392"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r w:rsidR="006E7580">
      <w:rPr>
        <w:noProof/>
        <w:sz w:val="20"/>
        <w:szCs w:val="20"/>
      </w:rPr>
      <w:t>2015-12-23</w:t>
    </w:r>
    <w:r>
      <w:rPr>
        <w:sz w:val="20"/>
        <w:szCs w:val="20"/>
      </w:rPr>
      <w:fldChar w:fldCharType="end"/>
    </w:r>
    <w:r w:rsidRPr="00480392">
      <w:rPr>
        <w:sz w:val="20"/>
        <w:szCs w:val="20"/>
      </w:rPr>
      <w:t>/</w:t>
    </w:r>
    <w:r>
      <w:rPr>
        <w:sz w:val="20"/>
        <w:szCs w:val="20"/>
      </w:rPr>
      <w:t xml:space="preserve">Скоростная автомобильная дорога М-11 км 58 – км 684 (1 этап км 58 – км 97, 2 этап км 97 – км 149)/ </w:t>
    </w:r>
    <w:r w:rsidRPr="004C6019">
      <w:rPr>
        <w:sz w:val="20"/>
        <w:szCs w:val="20"/>
      </w:rPr>
      <w:t>Приложение № 21 «Отчетность Исполнителя»</w:t>
    </w:r>
  </w:p>
  <w:p w:rsidR="002D2D6C" w:rsidRDefault="002D2D6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6C" w:rsidRPr="00480392" w:rsidRDefault="002D2D6C" w:rsidP="00D937C3">
    <w:pPr>
      <w:pStyle w:val="ae"/>
      <w:jc w:val="both"/>
    </w:pPr>
    <w:r w:rsidRPr="004C6019">
      <w:rPr>
        <w:sz w:val="20"/>
        <w:szCs w:val="20"/>
      </w:rPr>
      <w:t>П</w:t>
    </w:r>
    <w:r w:rsidR="00480392">
      <w:rPr>
        <w:sz w:val="20"/>
        <w:szCs w:val="20"/>
      </w:rPr>
      <w:t>РОЕКТ</w:t>
    </w:r>
    <w:r w:rsidR="00480392" w:rsidRPr="00480392">
      <w:rPr>
        <w:sz w:val="20"/>
        <w:szCs w:val="20"/>
      </w:rPr>
      <w:t>/</w:t>
    </w:r>
    <w:r w:rsidR="00480392">
      <w:rPr>
        <w:sz w:val="20"/>
        <w:szCs w:val="20"/>
      </w:rPr>
      <w:fldChar w:fldCharType="begin"/>
    </w:r>
    <w:r w:rsidR="00480392">
      <w:rPr>
        <w:sz w:val="20"/>
        <w:szCs w:val="20"/>
      </w:rPr>
      <w:instrText xml:space="preserve"> TIME \@ "yyyy-MM-dd" </w:instrText>
    </w:r>
    <w:r w:rsidR="00480392">
      <w:rPr>
        <w:sz w:val="20"/>
        <w:szCs w:val="20"/>
      </w:rPr>
      <w:fldChar w:fldCharType="separate"/>
    </w:r>
    <w:r w:rsidR="006E7580">
      <w:rPr>
        <w:noProof/>
        <w:sz w:val="20"/>
        <w:szCs w:val="20"/>
      </w:rPr>
      <w:t>2015-12-23</w:t>
    </w:r>
    <w:r w:rsidR="00480392">
      <w:rPr>
        <w:sz w:val="20"/>
        <w:szCs w:val="20"/>
      </w:rPr>
      <w:fldChar w:fldCharType="end"/>
    </w:r>
    <w:r w:rsidR="00480392" w:rsidRPr="00480392">
      <w:rPr>
        <w:sz w:val="20"/>
        <w:szCs w:val="20"/>
      </w:rPr>
      <w:t>/</w:t>
    </w:r>
    <w:r w:rsidR="00480392">
      <w:rPr>
        <w:sz w:val="20"/>
        <w:szCs w:val="20"/>
      </w:rPr>
      <w:t xml:space="preserve">Скоростная автомобильная дорога М-11 км 58 – км 684 (1 этап км 58 – км 97, 2 этап км 97 – км 149)/ </w:t>
    </w:r>
    <w:r w:rsidRPr="004C6019">
      <w:rPr>
        <w:sz w:val="20"/>
        <w:szCs w:val="20"/>
      </w:rPr>
      <w:t>Приложение № 21 «Отчетность Исполнителя»</w:t>
    </w:r>
  </w:p>
  <w:p w:rsidR="002D2D6C" w:rsidRPr="004C6019" w:rsidRDefault="002D2D6C">
    <w:pPr>
      <w:pStyle w:val="a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848996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095BA1"/>
    <w:multiLevelType w:val="multilevel"/>
    <w:tmpl w:val="AE4A0198"/>
    <w:lvl w:ilvl="0">
      <w:start w:val="3"/>
      <w:numFmt w:val="decimal"/>
      <w:lvlText w:val="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26696B"/>
    <w:multiLevelType w:val="multilevel"/>
    <w:tmpl w:val="BE80D91E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7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37"/>
        </w:tabs>
        <w:ind w:left="4317" w:hanging="1440"/>
      </w:pPr>
      <w:rPr>
        <w:rFonts w:hint="default"/>
      </w:rPr>
    </w:lvl>
  </w:abstractNum>
  <w:abstractNum w:abstractNumId="3">
    <w:nsid w:val="16502DCB"/>
    <w:multiLevelType w:val="multilevel"/>
    <w:tmpl w:val="15F23C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92D7F2F"/>
    <w:multiLevelType w:val="hybridMultilevel"/>
    <w:tmpl w:val="0534F298"/>
    <w:lvl w:ilvl="0" w:tplc="AF70F2DE">
      <w:start w:val="1"/>
      <w:numFmt w:val="decimal"/>
      <w:lvlText w:val="9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E25378"/>
    <w:multiLevelType w:val="multilevel"/>
    <w:tmpl w:val="03A892D8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437"/>
        </w:tabs>
        <w:ind w:left="7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37"/>
        </w:tabs>
        <w:ind w:left="4317" w:hanging="1440"/>
      </w:pPr>
      <w:rPr>
        <w:rFonts w:hint="default"/>
      </w:rPr>
    </w:lvl>
  </w:abstractNum>
  <w:abstractNum w:abstractNumId="6">
    <w:nsid w:val="1D5F0B6E"/>
    <w:multiLevelType w:val="hybridMultilevel"/>
    <w:tmpl w:val="7A04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C3581"/>
    <w:multiLevelType w:val="hybridMultilevel"/>
    <w:tmpl w:val="B2BC57AE"/>
    <w:lvl w:ilvl="0" w:tplc="2BB6502E">
      <w:start w:val="1"/>
      <w:numFmt w:val="decimal"/>
      <w:lvlText w:val="8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DB563A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35059BE"/>
    <w:multiLevelType w:val="hybridMultilevel"/>
    <w:tmpl w:val="BC081C8E"/>
    <w:lvl w:ilvl="0" w:tplc="E026B8F2">
      <w:start w:val="1"/>
      <w:numFmt w:val="decimal"/>
      <w:lvlText w:val="7.1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DE3B9A"/>
    <w:multiLevelType w:val="multilevel"/>
    <w:tmpl w:val="987A0BFE"/>
    <w:lvl w:ilvl="0">
      <w:start w:val="2"/>
      <w:numFmt w:val="decimal"/>
      <w:lvlText w:val="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  <w:u w:val="single"/>
      </w:rPr>
    </w:lvl>
    <w:lvl w:ilvl="1">
      <w:start w:val="1"/>
      <w:numFmt w:val="decimal"/>
      <w:lvlText w:val="2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2F2332D"/>
    <w:multiLevelType w:val="hybridMultilevel"/>
    <w:tmpl w:val="A80687D0"/>
    <w:lvl w:ilvl="0" w:tplc="021E822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0011A9"/>
    <w:multiLevelType w:val="hybridMultilevel"/>
    <w:tmpl w:val="60D4FA02"/>
    <w:lvl w:ilvl="0" w:tplc="36862CF6">
      <w:start w:val="1"/>
      <w:numFmt w:val="decimal"/>
      <w:lvlText w:val="5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0C5FB7"/>
    <w:multiLevelType w:val="multilevel"/>
    <w:tmpl w:val="58309B0A"/>
    <w:lvl w:ilvl="0">
      <w:start w:val="1"/>
      <w:numFmt w:val="decimal"/>
      <w:lvlText w:val="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5F07164"/>
    <w:multiLevelType w:val="hybridMultilevel"/>
    <w:tmpl w:val="CE6200AC"/>
    <w:lvl w:ilvl="0" w:tplc="360A95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3064A0"/>
    <w:multiLevelType w:val="hybridMultilevel"/>
    <w:tmpl w:val="59F47126"/>
    <w:lvl w:ilvl="0" w:tplc="66403AEA">
      <w:start w:val="1"/>
      <w:numFmt w:val="decimal"/>
      <w:lvlText w:val="7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D40B89"/>
    <w:multiLevelType w:val="hybridMultilevel"/>
    <w:tmpl w:val="C6425AD0"/>
    <w:lvl w:ilvl="0" w:tplc="8EEECD3A">
      <w:start w:val="1"/>
      <w:numFmt w:val="decimal"/>
      <w:lvlText w:val="5.1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5C68A7"/>
    <w:multiLevelType w:val="hybridMultilevel"/>
    <w:tmpl w:val="3B0A7CF8"/>
    <w:lvl w:ilvl="0" w:tplc="719276D0">
      <w:start w:val="1"/>
      <w:numFmt w:val="decimal"/>
      <w:lvlText w:val="4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9C38E3"/>
    <w:multiLevelType w:val="hybridMultilevel"/>
    <w:tmpl w:val="21924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A7933"/>
    <w:multiLevelType w:val="multilevel"/>
    <w:tmpl w:val="A0F8DA0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F4F0B98"/>
    <w:multiLevelType w:val="hybridMultilevel"/>
    <w:tmpl w:val="7144AECA"/>
    <w:lvl w:ilvl="0" w:tplc="D5E685B8">
      <w:start w:val="1"/>
      <w:numFmt w:val="decimal"/>
      <w:lvlText w:val="6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D76D7BA">
      <w:start w:val="1"/>
      <w:numFmt w:val="decimal"/>
      <w:lvlText w:val="6.1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DF0A6E"/>
    <w:multiLevelType w:val="hybridMultilevel"/>
    <w:tmpl w:val="82882AD6"/>
    <w:lvl w:ilvl="0" w:tplc="BD9C9BDA">
      <w:start w:val="1"/>
      <w:numFmt w:val="decimal"/>
      <w:lvlText w:val="3.2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E5103E"/>
    <w:multiLevelType w:val="hybridMultilevel"/>
    <w:tmpl w:val="BE5C5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648C2"/>
    <w:multiLevelType w:val="hybridMultilevel"/>
    <w:tmpl w:val="EA8EF904"/>
    <w:lvl w:ilvl="0" w:tplc="BD9819EA">
      <w:start w:val="1"/>
      <w:numFmt w:val="decimal"/>
      <w:lvlText w:val="3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177162"/>
    <w:multiLevelType w:val="multilevel"/>
    <w:tmpl w:val="7144AECA"/>
    <w:lvl w:ilvl="0">
      <w:start w:val="1"/>
      <w:numFmt w:val="decimal"/>
      <w:lvlText w:val="6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>
      <w:start w:val="1"/>
      <w:numFmt w:val="decimal"/>
      <w:lvlText w:val="6.1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6E0FE9"/>
    <w:multiLevelType w:val="hybridMultilevel"/>
    <w:tmpl w:val="868AF14E"/>
    <w:lvl w:ilvl="0" w:tplc="C3D09A3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2D5A65"/>
    <w:multiLevelType w:val="multilevel"/>
    <w:tmpl w:val="30B87C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F04128"/>
    <w:multiLevelType w:val="hybridMultilevel"/>
    <w:tmpl w:val="7116D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851F0D"/>
    <w:multiLevelType w:val="hybridMultilevel"/>
    <w:tmpl w:val="1088AA12"/>
    <w:lvl w:ilvl="0" w:tplc="B4D4A1C4">
      <w:start w:val="1"/>
      <w:numFmt w:val="decimal"/>
      <w:lvlText w:val="9.1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221BA7"/>
    <w:multiLevelType w:val="hybridMultilevel"/>
    <w:tmpl w:val="02E693B8"/>
    <w:lvl w:ilvl="0" w:tplc="01AA2D78">
      <w:start w:val="1"/>
      <w:numFmt w:val="decimal"/>
      <w:lvlText w:val="8.1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8E344E"/>
    <w:multiLevelType w:val="multilevel"/>
    <w:tmpl w:val="89FC27E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62E4B4B"/>
    <w:multiLevelType w:val="hybridMultilevel"/>
    <w:tmpl w:val="805268A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1D1232"/>
    <w:multiLevelType w:val="multilevel"/>
    <w:tmpl w:val="1FA69CB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33">
    <w:nsid w:val="70ED15FC"/>
    <w:multiLevelType w:val="multilevel"/>
    <w:tmpl w:val="4EF444F4"/>
    <w:lvl w:ilvl="0">
      <w:start w:val="1"/>
      <w:numFmt w:val="decimal"/>
      <w:lvlText w:val="2.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7F540CC"/>
    <w:multiLevelType w:val="hybridMultilevel"/>
    <w:tmpl w:val="0CEC1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83023"/>
    <w:multiLevelType w:val="multilevel"/>
    <w:tmpl w:val="90849B32"/>
    <w:lvl w:ilvl="0">
      <w:start w:val="1"/>
      <w:numFmt w:val="decimal"/>
      <w:pStyle w:val="1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437"/>
        </w:tabs>
        <w:ind w:left="789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pStyle w:val="20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37"/>
        </w:tabs>
        <w:ind w:left="4317" w:hanging="1440"/>
      </w:pPr>
      <w:rPr>
        <w:rFonts w:hint="default"/>
      </w:rPr>
    </w:lvl>
  </w:abstractNum>
  <w:abstractNum w:abstractNumId="36">
    <w:nsid w:val="7B2B6DD2"/>
    <w:multiLevelType w:val="hybridMultilevel"/>
    <w:tmpl w:val="C968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37035"/>
    <w:multiLevelType w:val="hybridMultilevel"/>
    <w:tmpl w:val="0E6A558A"/>
    <w:lvl w:ilvl="0" w:tplc="E7EE2A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ED040EC"/>
    <w:multiLevelType w:val="hybridMultilevel"/>
    <w:tmpl w:val="99C6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9"/>
  </w:num>
  <w:num w:numId="3">
    <w:abstractNumId w:val="33"/>
  </w:num>
  <w:num w:numId="4">
    <w:abstractNumId w:val="10"/>
  </w:num>
  <w:num w:numId="5">
    <w:abstractNumId w:val="13"/>
  </w:num>
  <w:num w:numId="6">
    <w:abstractNumId w:val="1"/>
  </w:num>
  <w:num w:numId="7">
    <w:abstractNumId w:val="23"/>
  </w:num>
  <w:num w:numId="8">
    <w:abstractNumId w:val="21"/>
  </w:num>
  <w:num w:numId="9">
    <w:abstractNumId w:val="17"/>
  </w:num>
  <w:num w:numId="10">
    <w:abstractNumId w:val="12"/>
  </w:num>
  <w:num w:numId="11">
    <w:abstractNumId w:val="16"/>
  </w:num>
  <w:num w:numId="12">
    <w:abstractNumId w:val="20"/>
  </w:num>
  <w:num w:numId="13">
    <w:abstractNumId w:val="15"/>
  </w:num>
  <w:num w:numId="14">
    <w:abstractNumId w:val="9"/>
  </w:num>
  <w:num w:numId="15">
    <w:abstractNumId w:val="29"/>
  </w:num>
  <w:num w:numId="16">
    <w:abstractNumId w:val="28"/>
  </w:num>
  <w:num w:numId="17">
    <w:abstractNumId w:val="7"/>
  </w:num>
  <w:num w:numId="18">
    <w:abstractNumId w:val="4"/>
  </w:num>
  <w:num w:numId="19">
    <w:abstractNumId w:val="14"/>
  </w:num>
  <w:num w:numId="20">
    <w:abstractNumId w:val="24"/>
  </w:num>
  <w:num w:numId="21">
    <w:abstractNumId w:val="25"/>
  </w:num>
  <w:num w:numId="22">
    <w:abstractNumId w:val="2"/>
  </w:num>
  <w:num w:numId="23">
    <w:abstractNumId w:val="5"/>
  </w:num>
  <w:num w:numId="24">
    <w:abstractNumId w:val="11"/>
  </w:num>
  <w:num w:numId="25">
    <w:abstractNumId w:val="0"/>
  </w:num>
  <w:num w:numId="26">
    <w:abstractNumId w:val="30"/>
  </w:num>
  <w:num w:numId="27">
    <w:abstractNumId w:val="26"/>
  </w:num>
  <w:num w:numId="28">
    <w:abstractNumId w:val="32"/>
  </w:num>
  <w:num w:numId="29">
    <w:abstractNumId w:val="34"/>
  </w:num>
  <w:num w:numId="30">
    <w:abstractNumId w:val="8"/>
  </w:num>
  <w:num w:numId="31">
    <w:abstractNumId w:val="22"/>
  </w:num>
  <w:num w:numId="32">
    <w:abstractNumId w:val="31"/>
  </w:num>
  <w:num w:numId="33">
    <w:abstractNumId w:val="6"/>
  </w:num>
  <w:num w:numId="34">
    <w:abstractNumId w:val="38"/>
  </w:num>
  <w:num w:numId="35">
    <w:abstractNumId w:val="18"/>
  </w:num>
  <w:num w:numId="36">
    <w:abstractNumId w:val="37"/>
  </w:num>
  <w:num w:numId="37">
    <w:abstractNumId w:val="3"/>
  </w:num>
  <w:num w:numId="38">
    <w:abstractNumId w:val="3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84"/>
    <w:rsid w:val="0000038C"/>
    <w:rsid w:val="00001AF4"/>
    <w:rsid w:val="000065D7"/>
    <w:rsid w:val="00015EEF"/>
    <w:rsid w:val="000178EE"/>
    <w:rsid w:val="00030F69"/>
    <w:rsid w:val="00034667"/>
    <w:rsid w:val="000405EB"/>
    <w:rsid w:val="00040B22"/>
    <w:rsid w:val="00041424"/>
    <w:rsid w:val="0004240E"/>
    <w:rsid w:val="00042459"/>
    <w:rsid w:val="00045CC5"/>
    <w:rsid w:val="00051832"/>
    <w:rsid w:val="0005191F"/>
    <w:rsid w:val="000615F3"/>
    <w:rsid w:val="0006184E"/>
    <w:rsid w:val="00067367"/>
    <w:rsid w:val="00076813"/>
    <w:rsid w:val="00082162"/>
    <w:rsid w:val="00090F83"/>
    <w:rsid w:val="00093030"/>
    <w:rsid w:val="0009357A"/>
    <w:rsid w:val="000A069A"/>
    <w:rsid w:val="000A1C37"/>
    <w:rsid w:val="000B0A8D"/>
    <w:rsid w:val="000B1F94"/>
    <w:rsid w:val="000B20D5"/>
    <w:rsid w:val="000B2E56"/>
    <w:rsid w:val="000B4830"/>
    <w:rsid w:val="000C06AD"/>
    <w:rsid w:val="000C13D9"/>
    <w:rsid w:val="000C15BB"/>
    <w:rsid w:val="000C1EB7"/>
    <w:rsid w:val="000C40FA"/>
    <w:rsid w:val="000C44DC"/>
    <w:rsid w:val="000C5A77"/>
    <w:rsid w:val="000C6273"/>
    <w:rsid w:val="000C632F"/>
    <w:rsid w:val="000C6DCA"/>
    <w:rsid w:val="000D3A0A"/>
    <w:rsid w:val="000E17FA"/>
    <w:rsid w:val="000E524C"/>
    <w:rsid w:val="000F4F20"/>
    <w:rsid w:val="000F576F"/>
    <w:rsid w:val="000F68CB"/>
    <w:rsid w:val="00101EB5"/>
    <w:rsid w:val="0010242C"/>
    <w:rsid w:val="001056B7"/>
    <w:rsid w:val="0010638B"/>
    <w:rsid w:val="00117377"/>
    <w:rsid w:val="00120A70"/>
    <w:rsid w:val="00124A48"/>
    <w:rsid w:val="00126298"/>
    <w:rsid w:val="001270ED"/>
    <w:rsid w:val="001346B4"/>
    <w:rsid w:val="001578E3"/>
    <w:rsid w:val="00160FF3"/>
    <w:rsid w:val="00166CAA"/>
    <w:rsid w:val="00171F44"/>
    <w:rsid w:val="001752EA"/>
    <w:rsid w:val="0018034C"/>
    <w:rsid w:val="00180750"/>
    <w:rsid w:val="00184823"/>
    <w:rsid w:val="00184974"/>
    <w:rsid w:val="00185685"/>
    <w:rsid w:val="00186E22"/>
    <w:rsid w:val="001914A7"/>
    <w:rsid w:val="001920E7"/>
    <w:rsid w:val="001A1904"/>
    <w:rsid w:val="001A5253"/>
    <w:rsid w:val="001B40CD"/>
    <w:rsid w:val="001B4F4F"/>
    <w:rsid w:val="001C564E"/>
    <w:rsid w:val="001C73C3"/>
    <w:rsid w:val="001D0283"/>
    <w:rsid w:val="001D182A"/>
    <w:rsid w:val="001D3516"/>
    <w:rsid w:val="001E04F6"/>
    <w:rsid w:val="001E171C"/>
    <w:rsid w:val="001E1912"/>
    <w:rsid w:val="001E29C1"/>
    <w:rsid w:val="001F6625"/>
    <w:rsid w:val="00202128"/>
    <w:rsid w:val="00203F9E"/>
    <w:rsid w:val="00211D0C"/>
    <w:rsid w:val="0022662E"/>
    <w:rsid w:val="002275B5"/>
    <w:rsid w:val="0023345B"/>
    <w:rsid w:val="00235697"/>
    <w:rsid w:val="00235BD9"/>
    <w:rsid w:val="0024601E"/>
    <w:rsid w:val="00246A79"/>
    <w:rsid w:val="002524E2"/>
    <w:rsid w:val="00253294"/>
    <w:rsid w:val="002556D0"/>
    <w:rsid w:val="00255984"/>
    <w:rsid w:val="002614A9"/>
    <w:rsid w:val="00262373"/>
    <w:rsid w:val="00264E91"/>
    <w:rsid w:val="00270D4C"/>
    <w:rsid w:val="002735AF"/>
    <w:rsid w:val="002758E3"/>
    <w:rsid w:val="00276DC0"/>
    <w:rsid w:val="00281B88"/>
    <w:rsid w:val="00283633"/>
    <w:rsid w:val="0028437E"/>
    <w:rsid w:val="00286984"/>
    <w:rsid w:val="002874B7"/>
    <w:rsid w:val="00290928"/>
    <w:rsid w:val="002943B1"/>
    <w:rsid w:val="002969BD"/>
    <w:rsid w:val="002977A9"/>
    <w:rsid w:val="00297CFB"/>
    <w:rsid w:val="002A4EAE"/>
    <w:rsid w:val="002A5515"/>
    <w:rsid w:val="002A5961"/>
    <w:rsid w:val="002B3375"/>
    <w:rsid w:val="002B40B6"/>
    <w:rsid w:val="002B4D8A"/>
    <w:rsid w:val="002C3DEB"/>
    <w:rsid w:val="002D0B2D"/>
    <w:rsid w:val="002D1C1A"/>
    <w:rsid w:val="002D2D6C"/>
    <w:rsid w:val="002D683C"/>
    <w:rsid w:val="002E0182"/>
    <w:rsid w:val="002E4E36"/>
    <w:rsid w:val="002E79E4"/>
    <w:rsid w:val="002F080F"/>
    <w:rsid w:val="002F200A"/>
    <w:rsid w:val="002F2FED"/>
    <w:rsid w:val="002F4DAD"/>
    <w:rsid w:val="002F529E"/>
    <w:rsid w:val="002F7CE7"/>
    <w:rsid w:val="00305845"/>
    <w:rsid w:val="003173D8"/>
    <w:rsid w:val="003251BF"/>
    <w:rsid w:val="00332D0F"/>
    <w:rsid w:val="00334D49"/>
    <w:rsid w:val="00334EEA"/>
    <w:rsid w:val="003356FF"/>
    <w:rsid w:val="00337982"/>
    <w:rsid w:val="00361277"/>
    <w:rsid w:val="0036174D"/>
    <w:rsid w:val="003620A2"/>
    <w:rsid w:val="003631BE"/>
    <w:rsid w:val="003655F1"/>
    <w:rsid w:val="00367AA2"/>
    <w:rsid w:val="00367DF0"/>
    <w:rsid w:val="00374398"/>
    <w:rsid w:val="00374F6D"/>
    <w:rsid w:val="003801D7"/>
    <w:rsid w:val="003810C3"/>
    <w:rsid w:val="0038125A"/>
    <w:rsid w:val="003823AD"/>
    <w:rsid w:val="00386F2F"/>
    <w:rsid w:val="00390F30"/>
    <w:rsid w:val="003A6DB6"/>
    <w:rsid w:val="003B330F"/>
    <w:rsid w:val="003B3B9F"/>
    <w:rsid w:val="003C0833"/>
    <w:rsid w:val="003C50BC"/>
    <w:rsid w:val="003C5EFE"/>
    <w:rsid w:val="003C754D"/>
    <w:rsid w:val="003D46FE"/>
    <w:rsid w:val="003E24D4"/>
    <w:rsid w:val="003E33A5"/>
    <w:rsid w:val="003E623C"/>
    <w:rsid w:val="003E71C2"/>
    <w:rsid w:val="003E71C3"/>
    <w:rsid w:val="003F4B12"/>
    <w:rsid w:val="00403785"/>
    <w:rsid w:val="004055B1"/>
    <w:rsid w:val="00405FA5"/>
    <w:rsid w:val="004105FD"/>
    <w:rsid w:val="00414D24"/>
    <w:rsid w:val="00415197"/>
    <w:rsid w:val="004220B8"/>
    <w:rsid w:val="0042298C"/>
    <w:rsid w:val="00425CF6"/>
    <w:rsid w:val="00426CAD"/>
    <w:rsid w:val="00430540"/>
    <w:rsid w:val="004351E4"/>
    <w:rsid w:val="00440070"/>
    <w:rsid w:val="00445F0E"/>
    <w:rsid w:val="00446870"/>
    <w:rsid w:val="004470AD"/>
    <w:rsid w:val="00450ED1"/>
    <w:rsid w:val="004528C6"/>
    <w:rsid w:val="00456886"/>
    <w:rsid w:val="004633DA"/>
    <w:rsid w:val="00464424"/>
    <w:rsid w:val="004665DE"/>
    <w:rsid w:val="004665F3"/>
    <w:rsid w:val="00466A88"/>
    <w:rsid w:val="004755AB"/>
    <w:rsid w:val="00475827"/>
    <w:rsid w:val="00480392"/>
    <w:rsid w:val="00484F5B"/>
    <w:rsid w:val="004904B5"/>
    <w:rsid w:val="00490680"/>
    <w:rsid w:val="00491B3B"/>
    <w:rsid w:val="004955EF"/>
    <w:rsid w:val="00496737"/>
    <w:rsid w:val="004A5523"/>
    <w:rsid w:val="004A570A"/>
    <w:rsid w:val="004A5E95"/>
    <w:rsid w:val="004A62C1"/>
    <w:rsid w:val="004B30D6"/>
    <w:rsid w:val="004B3D22"/>
    <w:rsid w:val="004C5E45"/>
    <w:rsid w:val="004C5FF0"/>
    <w:rsid w:val="004C6019"/>
    <w:rsid w:val="004D00AD"/>
    <w:rsid w:val="004D2AF0"/>
    <w:rsid w:val="004D2DB3"/>
    <w:rsid w:val="004E369D"/>
    <w:rsid w:val="004E51BF"/>
    <w:rsid w:val="004F132C"/>
    <w:rsid w:val="004F1387"/>
    <w:rsid w:val="004F192D"/>
    <w:rsid w:val="00501D49"/>
    <w:rsid w:val="00501E12"/>
    <w:rsid w:val="005079E5"/>
    <w:rsid w:val="00510A25"/>
    <w:rsid w:val="00512EF1"/>
    <w:rsid w:val="00514109"/>
    <w:rsid w:val="00516B0C"/>
    <w:rsid w:val="00516BB4"/>
    <w:rsid w:val="00520CBD"/>
    <w:rsid w:val="005236CB"/>
    <w:rsid w:val="00524C9E"/>
    <w:rsid w:val="00531E85"/>
    <w:rsid w:val="00534B59"/>
    <w:rsid w:val="00535847"/>
    <w:rsid w:val="00541237"/>
    <w:rsid w:val="00541382"/>
    <w:rsid w:val="00542FC4"/>
    <w:rsid w:val="00544FC0"/>
    <w:rsid w:val="00553802"/>
    <w:rsid w:val="00554DF6"/>
    <w:rsid w:val="005621B0"/>
    <w:rsid w:val="005635EF"/>
    <w:rsid w:val="00564543"/>
    <w:rsid w:val="005647D9"/>
    <w:rsid w:val="00564BD5"/>
    <w:rsid w:val="005650E2"/>
    <w:rsid w:val="0056622D"/>
    <w:rsid w:val="00567100"/>
    <w:rsid w:val="0057204A"/>
    <w:rsid w:val="005733F0"/>
    <w:rsid w:val="005738E4"/>
    <w:rsid w:val="00581D88"/>
    <w:rsid w:val="00584296"/>
    <w:rsid w:val="00586987"/>
    <w:rsid w:val="0058790C"/>
    <w:rsid w:val="00597F9E"/>
    <w:rsid w:val="005A5351"/>
    <w:rsid w:val="005A6902"/>
    <w:rsid w:val="005B0CC6"/>
    <w:rsid w:val="005B27BD"/>
    <w:rsid w:val="005B2867"/>
    <w:rsid w:val="005B3EBA"/>
    <w:rsid w:val="005C2A8F"/>
    <w:rsid w:val="005C6507"/>
    <w:rsid w:val="005D1A97"/>
    <w:rsid w:val="005D6DA3"/>
    <w:rsid w:val="005D7A33"/>
    <w:rsid w:val="005E0254"/>
    <w:rsid w:val="005E433B"/>
    <w:rsid w:val="005E4D27"/>
    <w:rsid w:val="005E76E1"/>
    <w:rsid w:val="005F1901"/>
    <w:rsid w:val="00604949"/>
    <w:rsid w:val="0060537E"/>
    <w:rsid w:val="00622B02"/>
    <w:rsid w:val="00622E94"/>
    <w:rsid w:val="00624A34"/>
    <w:rsid w:val="006253A6"/>
    <w:rsid w:val="00625658"/>
    <w:rsid w:val="0062744B"/>
    <w:rsid w:val="00627878"/>
    <w:rsid w:val="00632870"/>
    <w:rsid w:val="00634427"/>
    <w:rsid w:val="00634F40"/>
    <w:rsid w:val="006450C4"/>
    <w:rsid w:val="0064531F"/>
    <w:rsid w:val="00646C67"/>
    <w:rsid w:val="00660D7B"/>
    <w:rsid w:val="00660DF0"/>
    <w:rsid w:val="00662A5F"/>
    <w:rsid w:val="00663A82"/>
    <w:rsid w:val="0066571C"/>
    <w:rsid w:val="0067274C"/>
    <w:rsid w:val="00682954"/>
    <w:rsid w:val="006848ED"/>
    <w:rsid w:val="00691C36"/>
    <w:rsid w:val="0069373E"/>
    <w:rsid w:val="00695AF7"/>
    <w:rsid w:val="00695FA8"/>
    <w:rsid w:val="00697E0B"/>
    <w:rsid w:val="006A1DF8"/>
    <w:rsid w:val="006A5D65"/>
    <w:rsid w:val="006B1AFD"/>
    <w:rsid w:val="006B3D60"/>
    <w:rsid w:val="006B58AC"/>
    <w:rsid w:val="006D0353"/>
    <w:rsid w:val="006D7195"/>
    <w:rsid w:val="006E4A04"/>
    <w:rsid w:val="006E5B3A"/>
    <w:rsid w:val="006E614E"/>
    <w:rsid w:val="006E6B67"/>
    <w:rsid w:val="006E7580"/>
    <w:rsid w:val="006E7DF6"/>
    <w:rsid w:val="006F0AE8"/>
    <w:rsid w:val="006F24EA"/>
    <w:rsid w:val="007025A9"/>
    <w:rsid w:val="00702F8E"/>
    <w:rsid w:val="00705A06"/>
    <w:rsid w:val="00706F33"/>
    <w:rsid w:val="00707940"/>
    <w:rsid w:val="007106DF"/>
    <w:rsid w:val="00713A84"/>
    <w:rsid w:val="0072626B"/>
    <w:rsid w:val="0072646C"/>
    <w:rsid w:val="007273DE"/>
    <w:rsid w:val="007274D0"/>
    <w:rsid w:val="00734582"/>
    <w:rsid w:val="00740B8B"/>
    <w:rsid w:val="00742154"/>
    <w:rsid w:val="00743776"/>
    <w:rsid w:val="00747CE8"/>
    <w:rsid w:val="007617B0"/>
    <w:rsid w:val="007630F5"/>
    <w:rsid w:val="00765F90"/>
    <w:rsid w:val="00792115"/>
    <w:rsid w:val="007930C6"/>
    <w:rsid w:val="00793E25"/>
    <w:rsid w:val="00794C8A"/>
    <w:rsid w:val="00794EE7"/>
    <w:rsid w:val="007958D9"/>
    <w:rsid w:val="007A06B1"/>
    <w:rsid w:val="007A1F87"/>
    <w:rsid w:val="007A473D"/>
    <w:rsid w:val="007B0005"/>
    <w:rsid w:val="007B13E7"/>
    <w:rsid w:val="007B725A"/>
    <w:rsid w:val="007C3FF6"/>
    <w:rsid w:val="007D1690"/>
    <w:rsid w:val="007E1307"/>
    <w:rsid w:val="007E1ADB"/>
    <w:rsid w:val="007F3615"/>
    <w:rsid w:val="007F6577"/>
    <w:rsid w:val="00801978"/>
    <w:rsid w:val="0080560E"/>
    <w:rsid w:val="00806BEC"/>
    <w:rsid w:val="00810733"/>
    <w:rsid w:val="00814592"/>
    <w:rsid w:val="0081487A"/>
    <w:rsid w:val="00816D47"/>
    <w:rsid w:val="008269C2"/>
    <w:rsid w:val="008424B4"/>
    <w:rsid w:val="00843D15"/>
    <w:rsid w:val="00856009"/>
    <w:rsid w:val="00863378"/>
    <w:rsid w:val="00864022"/>
    <w:rsid w:val="00865651"/>
    <w:rsid w:val="008662A8"/>
    <w:rsid w:val="008705FF"/>
    <w:rsid w:val="00874DC2"/>
    <w:rsid w:val="008962B9"/>
    <w:rsid w:val="00897ED2"/>
    <w:rsid w:val="008A0339"/>
    <w:rsid w:val="008A634C"/>
    <w:rsid w:val="008B0253"/>
    <w:rsid w:val="008B2721"/>
    <w:rsid w:val="008B6070"/>
    <w:rsid w:val="008B7AEF"/>
    <w:rsid w:val="008C115B"/>
    <w:rsid w:val="008C3A0E"/>
    <w:rsid w:val="008C6776"/>
    <w:rsid w:val="008D119A"/>
    <w:rsid w:val="008D1699"/>
    <w:rsid w:val="008D5733"/>
    <w:rsid w:val="008D691F"/>
    <w:rsid w:val="008D6F6A"/>
    <w:rsid w:val="008E03A4"/>
    <w:rsid w:val="008E0E61"/>
    <w:rsid w:val="008E5852"/>
    <w:rsid w:val="008E59C7"/>
    <w:rsid w:val="009031E8"/>
    <w:rsid w:val="00904102"/>
    <w:rsid w:val="0090571E"/>
    <w:rsid w:val="00907F1F"/>
    <w:rsid w:val="00911D40"/>
    <w:rsid w:val="00914C34"/>
    <w:rsid w:val="0091563B"/>
    <w:rsid w:val="009166EF"/>
    <w:rsid w:val="0092113F"/>
    <w:rsid w:val="00921A24"/>
    <w:rsid w:val="00932C87"/>
    <w:rsid w:val="00943BAC"/>
    <w:rsid w:val="00943DB3"/>
    <w:rsid w:val="0094469A"/>
    <w:rsid w:val="009461BC"/>
    <w:rsid w:val="0094621A"/>
    <w:rsid w:val="0095127D"/>
    <w:rsid w:val="00957EFB"/>
    <w:rsid w:val="00965B74"/>
    <w:rsid w:val="00980722"/>
    <w:rsid w:val="00986CB6"/>
    <w:rsid w:val="009930C5"/>
    <w:rsid w:val="00994DF0"/>
    <w:rsid w:val="009956B8"/>
    <w:rsid w:val="00997CD2"/>
    <w:rsid w:val="009A03A1"/>
    <w:rsid w:val="009A0410"/>
    <w:rsid w:val="009A36A2"/>
    <w:rsid w:val="009B0AF1"/>
    <w:rsid w:val="009B6AC0"/>
    <w:rsid w:val="009C614C"/>
    <w:rsid w:val="009C66DA"/>
    <w:rsid w:val="009D297A"/>
    <w:rsid w:val="009D6707"/>
    <w:rsid w:val="009E3C1C"/>
    <w:rsid w:val="009F13BA"/>
    <w:rsid w:val="009F3724"/>
    <w:rsid w:val="009F3936"/>
    <w:rsid w:val="009F5A86"/>
    <w:rsid w:val="009F733F"/>
    <w:rsid w:val="00A00949"/>
    <w:rsid w:val="00A0361F"/>
    <w:rsid w:val="00A04F83"/>
    <w:rsid w:val="00A07C26"/>
    <w:rsid w:val="00A136DE"/>
    <w:rsid w:val="00A17C11"/>
    <w:rsid w:val="00A23C48"/>
    <w:rsid w:val="00A324D6"/>
    <w:rsid w:val="00A37D77"/>
    <w:rsid w:val="00A41DA2"/>
    <w:rsid w:val="00A46D29"/>
    <w:rsid w:val="00A50E47"/>
    <w:rsid w:val="00A575A9"/>
    <w:rsid w:val="00A6036E"/>
    <w:rsid w:val="00A64DA4"/>
    <w:rsid w:val="00A67095"/>
    <w:rsid w:val="00A70BF8"/>
    <w:rsid w:val="00A72EC6"/>
    <w:rsid w:val="00A80DBE"/>
    <w:rsid w:val="00A866F8"/>
    <w:rsid w:val="00A87DF5"/>
    <w:rsid w:val="00A92192"/>
    <w:rsid w:val="00AA1791"/>
    <w:rsid w:val="00AB2C42"/>
    <w:rsid w:val="00AB6B76"/>
    <w:rsid w:val="00AC7963"/>
    <w:rsid w:val="00AD0E98"/>
    <w:rsid w:val="00AD417C"/>
    <w:rsid w:val="00AE4C35"/>
    <w:rsid w:val="00AE4CB0"/>
    <w:rsid w:val="00AE5050"/>
    <w:rsid w:val="00AE67A0"/>
    <w:rsid w:val="00AF186A"/>
    <w:rsid w:val="00B0022E"/>
    <w:rsid w:val="00B01DC7"/>
    <w:rsid w:val="00B024C0"/>
    <w:rsid w:val="00B02AEB"/>
    <w:rsid w:val="00B0490F"/>
    <w:rsid w:val="00B04D6D"/>
    <w:rsid w:val="00B10C36"/>
    <w:rsid w:val="00B14997"/>
    <w:rsid w:val="00B14D74"/>
    <w:rsid w:val="00B14EFE"/>
    <w:rsid w:val="00B20DE9"/>
    <w:rsid w:val="00B220F7"/>
    <w:rsid w:val="00B3593E"/>
    <w:rsid w:val="00B35ED8"/>
    <w:rsid w:val="00B3696D"/>
    <w:rsid w:val="00B44583"/>
    <w:rsid w:val="00B4633A"/>
    <w:rsid w:val="00B6258F"/>
    <w:rsid w:val="00B64052"/>
    <w:rsid w:val="00B65848"/>
    <w:rsid w:val="00B70048"/>
    <w:rsid w:val="00B82E15"/>
    <w:rsid w:val="00B9038D"/>
    <w:rsid w:val="00B9433E"/>
    <w:rsid w:val="00BA0888"/>
    <w:rsid w:val="00BA5009"/>
    <w:rsid w:val="00BA5F3F"/>
    <w:rsid w:val="00BB4FC7"/>
    <w:rsid w:val="00BB72E6"/>
    <w:rsid w:val="00BB7FE9"/>
    <w:rsid w:val="00BC07CC"/>
    <w:rsid w:val="00BC08B6"/>
    <w:rsid w:val="00BC6E28"/>
    <w:rsid w:val="00BD4E24"/>
    <w:rsid w:val="00BD7C8D"/>
    <w:rsid w:val="00BE3F95"/>
    <w:rsid w:val="00BE7A77"/>
    <w:rsid w:val="00BF1A8E"/>
    <w:rsid w:val="00BF5D0C"/>
    <w:rsid w:val="00BF6E75"/>
    <w:rsid w:val="00C065D0"/>
    <w:rsid w:val="00C074F3"/>
    <w:rsid w:val="00C117AD"/>
    <w:rsid w:val="00C1233E"/>
    <w:rsid w:val="00C12F01"/>
    <w:rsid w:val="00C24B17"/>
    <w:rsid w:val="00C25D63"/>
    <w:rsid w:val="00C32534"/>
    <w:rsid w:val="00C32969"/>
    <w:rsid w:val="00C34749"/>
    <w:rsid w:val="00C3530E"/>
    <w:rsid w:val="00C4332C"/>
    <w:rsid w:val="00C44305"/>
    <w:rsid w:val="00C50E15"/>
    <w:rsid w:val="00C5140C"/>
    <w:rsid w:val="00C572A3"/>
    <w:rsid w:val="00C61F53"/>
    <w:rsid w:val="00C63021"/>
    <w:rsid w:val="00C64CC1"/>
    <w:rsid w:val="00C657A8"/>
    <w:rsid w:val="00C71612"/>
    <w:rsid w:val="00C72B20"/>
    <w:rsid w:val="00C8156D"/>
    <w:rsid w:val="00C828EF"/>
    <w:rsid w:val="00C8635C"/>
    <w:rsid w:val="00C86BE3"/>
    <w:rsid w:val="00C9038C"/>
    <w:rsid w:val="00C90938"/>
    <w:rsid w:val="00C923D8"/>
    <w:rsid w:val="00C9477D"/>
    <w:rsid w:val="00CA1810"/>
    <w:rsid w:val="00CB04DF"/>
    <w:rsid w:val="00CB37BF"/>
    <w:rsid w:val="00CB644E"/>
    <w:rsid w:val="00CC01F9"/>
    <w:rsid w:val="00CC497E"/>
    <w:rsid w:val="00CD3AA2"/>
    <w:rsid w:val="00CD4EEF"/>
    <w:rsid w:val="00CD7BDC"/>
    <w:rsid w:val="00CE0EFB"/>
    <w:rsid w:val="00CE24FF"/>
    <w:rsid w:val="00CF118A"/>
    <w:rsid w:val="00CF69A4"/>
    <w:rsid w:val="00D00DE3"/>
    <w:rsid w:val="00D013CC"/>
    <w:rsid w:val="00D01F37"/>
    <w:rsid w:val="00D05B1B"/>
    <w:rsid w:val="00D05BD2"/>
    <w:rsid w:val="00D14554"/>
    <w:rsid w:val="00D166B7"/>
    <w:rsid w:val="00D20404"/>
    <w:rsid w:val="00D251AB"/>
    <w:rsid w:val="00D27326"/>
    <w:rsid w:val="00D30C29"/>
    <w:rsid w:val="00D35094"/>
    <w:rsid w:val="00D3582F"/>
    <w:rsid w:val="00D43801"/>
    <w:rsid w:val="00D455C2"/>
    <w:rsid w:val="00D57C59"/>
    <w:rsid w:val="00D62C81"/>
    <w:rsid w:val="00D63C12"/>
    <w:rsid w:val="00D659E4"/>
    <w:rsid w:val="00D67250"/>
    <w:rsid w:val="00D7529A"/>
    <w:rsid w:val="00D800A9"/>
    <w:rsid w:val="00D816EC"/>
    <w:rsid w:val="00D83EA5"/>
    <w:rsid w:val="00D849A9"/>
    <w:rsid w:val="00D8701F"/>
    <w:rsid w:val="00D92AEF"/>
    <w:rsid w:val="00D937C3"/>
    <w:rsid w:val="00DA717F"/>
    <w:rsid w:val="00DB74AF"/>
    <w:rsid w:val="00DC023D"/>
    <w:rsid w:val="00DC05AD"/>
    <w:rsid w:val="00DC2B33"/>
    <w:rsid w:val="00DC2B7B"/>
    <w:rsid w:val="00DC327F"/>
    <w:rsid w:val="00DC5890"/>
    <w:rsid w:val="00DC799E"/>
    <w:rsid w:val="00DD6761"/>
    <w:rsid w:val="00DE02E0"/>
    <w:rsid w:val="00DE6E66"/>
    <w:rsid w:val="00E07964"/>
    <w:rsid w:val="00E07B53"/>
    <w:rsid w:val="00E15F2B"/>
    <w:rsid w:val="00E1629A"/>
    <w:rsid w:val="00E176EC"/>
    <w:rsid w:val="00E3480C"/>
    <w:rsid w:val="00E402C7"/>
    <w:rsid w:val="00E414CF"/>
    <w:rsid w:val="00E4244A"/>
    <w:rsid w:val="00E4329C"/>
    <w:rsid w:val="00E45016"/>
    <w:rsid w:val="00E45271"/>
    <w:rsid w:val="00E46046"/>
    <w:rsid w:val="00E57FDF"/>
    <w:rsid w:val="00E617E5"/>
    <w:rsid w:val="00E62BB3"/>
    <w:rsid w:val="00E62EB4"/>
    <w:rsid w:val="00E63647"/>
    <w:rsid w:val="00E63C89"/>
    <w:rsid w:val="00E715CF"/>
    <w:rsid w:val="00E8685A"/>
    <w:rsid w:val="00E87225"/>
    <w:rsid w:val="00E91232"/>
    <w:rsid w:val="00E94EE5"/>
    <w:rsid w:val="00EA4A4F"/>
    <w:rsid w:val="00EB1ADE"/>
    <w:rsid w:val="00EB3DAC"/>
    <w:rsid w:val="00EB4F62"/>
    <w:rsid w:val="00EC5DF3"/>
    <w:rsid w:val="00ED18F5"/>
    <w:rsid w:val="00ED1ECE"/>
    <w:rsid w:val="00ED399B"/>
    <w:rsid w:val="00ED3A5C"/>
    <w:rsid w:val="00ED3D96"/>
    <w:rsid w:val="00ED526B"/>
    <w:rsid w:val="00ED792D"/>
    <w:rsid w:val="00EE532A"/>
    <w:rsid w:val="00EE6BC7"/>
    <w:rsid w:val="00EF0858"/>
    <w:rsid w:val="00EF32DE"/>
    <w:rsid w:val="00F03A18"/>
    <w:rsid w:val="00F052DA"/>
    <w:rsid w:val="00F058BF"/>
    <w:rsid w:val="00F11552"/>
    <w:rsid w:val="00F11F8E"/>
    <w:rsid w:val="00F124E0"/>
    <w:rsid w:val="00F1675A"/>
    <w:rsid w:val="00F227FC"/>
    <w:rsid w:val="00F254C0"/>
    <w:rsid w:val="00F32701"/>
    <w:rsid w:val="00F423CC"/>
    <w:rsid w:val="00F435CA"/>
    <w:rsid w:val="00F45FF7"/>
    <w:rsid w:val="00F535CA"/>
    <w:rsid w:val="00F545A3"/>
    <w:rsid w:val="00F5761B"/>
    <w:rsid w:val="00F60187"/>
    <w:rsid w:val="00F609A4"/>
    <w:rsid w:val="00F61D57"/>
    <w:rsid w:val="00F620BB"/>
    <w:rsid w:val="00F67C5D"/>
    <w:rsid w:val="00F76152"/>
    <w:rsid w:val="00F776CD"/>
    <w:rsid w:val="00F837E7"/>
    <w:rsid w:val="00F962F5"/>
    <w:rsid w:val="00F96C24"/>
    <w:rsid w:val="00FA141E"/>
    <w:rsid w:val="00FB28A1"/>
    <w:rsid w:val="00FB73E8"/>
    <w:rsid w:val="00FC27A1"/>
    <w:rsid w:val="00FD1A6F"/>
    <w:rsid w:val="00FD1EFE"/>
    <w:rsid w:val="00FD4C47"/>
    <w:rsid w:val="00FD5FF6"/>
    <w:rsid w:val="00FD65E7"/>
    <w:rsid w:val="00FD6E8E"/>
    <w:rsid w:val="00FD7ABC"/>
    <w:rsid w:val="00FD7CDA"/>
    <w:rsid w:val="00FE3C70"/>
    <w:rsid w:val="00FE734D"/>
    <w:rsid w:val="00FF0E95"/>
    <w:rsid w:val="00FF66CD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Body Text 3" w:uiPriority="99"/>
    <w:lsdException w:name="Body Text Indent 2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A0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24601E"/>
    <w:pPr>
      <w:keepNext/>
      <w:widowControl w:val="0"/>
      <w:autoSpaceDE w:val="0"/>
      <w:autoSpaceDN w:val="0"/>
      <w:spacing w:line="220" w:lineRule="auto"/>
      <w:ind w:left="11340" w:right="-1995"/>
      <w:outlineLvl w:val="0"/>
    </w:pPr>
    <w:rPr>
      <w:i/>
      <w:iCs/>
      <w:sz w:val="18"/>
      <w:szCs w:val="18"/>
    </w:rPr>
  </w:style>
  <w:style w:type="paragraph" w:styleId="21">
    <w:name w:val="heading 2"/>
    <w:basedOn w:val="a"/>
    <w:next w:val="a"/>
    <w:link w:val="22"/>
    <w:uiPriority w:val="99"/>
    <w:qFormat/>
    <w:rsid w:val="0024601E"/>
    <w:pPr>
      <w:keepNext/>
      <w:widowControl w:val="0"/>
      <w:autoSpaceDE w:val="0"/>
      <w:autoSpaceDN w:val="0"/>
      <w:jc w:val="center"/>
      <w:outlineLvl w:val="1"/>
    </w:pPr>
    <w:rPr>
      <w:b/>
      <w:bCs/>
      <w:sz w:val="22"/>
      <w:szCs w:val="22"/>
    </w:rPr>
  </w:style>
  <w:style w:type="paragraph" w:styleId="30">
    <w:name w:val="heading 3"/>
    <w:basedOn w:val="a"/>
    <w:next w:val="a"/>
    <w:link w:val="31"/>
    <w:uiPriority w:val="99"/>
    <w:qFormat/>
    <w:rsid w:val="0024601E"/>
    <w:pPr>
      <w:keepNext/>
      <w:autoSpaceDE w:val="0"/>
      <w:autoSpaceDN w:val="0"/>
      <w:spacing w:after="200"/>
      <w:ind w:right="422"/>
      <w:jc w:val="right"/>
      <w:outlineLvl w:val="2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24601E"/>
    <w:pPr>
      <w:keepNext/>
      <w:autoSpaceDE w:val="0"/>
      <w:autoSpaceDN w:val="0"/>
      <w:spacing w:after="180"/>
      <w:jc w:val="right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24601E"/>
    <w:rPr>
      <w:i/>
      <w:iCs/>
      <w:sz w:val="18"/>
      <w:szCs w:val="18"/>
    </w:rPr>
  </w:style>
  <w:style w:type="character" w:customStyle="1" w:styleId="22">
    <w:name w:val="Заголовок 2 Знак"/>
    <w:link w:val="21"/>
    <w:uiPriority w:val="99"/>
    <w:rsid w:val="0024601E"/>
    <w:rPr>
      <w:b/>
      <w:bCs/>
      <w:sz w:val="22"/>
      <w:szCs w:val="22"/>
    </w:rPr>
  </w:style>
  <w:style w:type="character" w:customStyle="1" w:styleId="31">
    <w:name w:val="Заголовок 3 Знак"/>
    <w:link w:val="30"/>
    <w:uiPriority w:val="99"/>
    <w:rsid w:val="0024601E"/>
    <w:rPr>
      <w:b/>
      <w:bCs/>
      <w:sz w:val="18"/>
      <w:szCs w:val="18"/>
    </w:rPr>
  </w:style>
  <w:style w:type="character" w:customStyle="1" w:styleId="40">
    <w:name w:val="Заголовок 4 Знак"/>
    <w:link w:val="4"/>
    <w:uiPriority w:val="99"/>
    <w:rsid w:val="0024601E"/>
    <w:rPr>
      <w:b/>
      <w:bCs/>
      <w:sz w:val="18"/>
      <w:szCs w:val="18"/>
    </w:rPr>
  </w:style>
  <w:style w:type="paragraph" w:customStyle="1" w:styleId="20">
    <w:name w:val="Стиль2"/>
    <w:basedOn w:val="a"/>
    <w:autoRedefine/>
    <w:rsid w:val="006D0353"/>
    <w:pPr>
      <w:numPr>
        <w:ilvl w:val="1"/>
        <w:numId w:val="1"/>
      </w:numPr>
      <w:spacing w:before="120"/>
      <w:jc w:val="both"/>
    </w:pPr>
    <w:rPr>
      <w:szCs w:val="22"/>
    </w:rPr>
  </w:style>
  <w:style w:type="paragraph" w:customStyle="1" w:styleId="3">
    <w:name w:val="Стиль3"/>
    <w:basedOn w:val="a3"/>
    <w:autoRedefine/>
    <w:rsid w:val="006D0353"/>
    <w:pPr>
      <w:widowControl w:val="0"/>
      <w:numPr>
        <w:ilvl w:val="2"/>
        <w:numId w:val="1"/>
      </w:numPr>
      <w:autoSpaceDE w:val="0"/>
      <w:autoSpaceDN w:val="0"/>
      <w:adjustRightInd w:val="0"/>
      <w:spacing w:before="120" w:after="0" w:line="240" w:lineRule="atLeast"/>
      <w:jc w:val="both"/>
    </w:pPr>
    <w:rPr>
      <w:szCs w:val="22"/>
    </w:rPr>
  </w:style>
  <w:style w:type="paragraph" w:styleId="a3">
    <w:name w:val="Body Text"/>
    <w:basedOn w:val="a"/>
    <w:link w:val="a4"/>
    <w:uiPriority w:val="99"/>
    <w:rsid w:val="006D0353"/>
    <w:pPr>
      <w:spacing w:after="120"/>
    </w:pPr>
  </w:style>
  <w:style w:type="character" w:customStyle="1" w:styleId="a4">
    <w:name w:val="Основной текст Знак"/>
    <w:link w:val="a3"/>
    <w:uiPriority w:val="99"/>
    <w:rsid w:val="0024601E"/>
    <w:rPr>
      <w:sz w:val="24"/>
      <w:szCs w:val="24"/>
    </w:rPr>
  </w:style>
  <w:style w:type="paragraph" w:customStyle="1" w:styleId="1">
    <w:name w:val="Стиль1"/>
    <w:basedOn w:val="a"/>
    <w:autoRedefine/>
    <w:rsid w:val="006D0353"/>
    <w:pPr>
      <w:numPr>
        <w:numId w:val="1"/>
      </w:numPr>
      <w:spacing w:before="360" w:after="240"/>
    </w:pPr>
    <w:rPr>
      <w:b/>
      <w:szCs w:val="22"/>
    </w:rPr>
  </w:style>
  <w:style w:type="paragraph" w:customStyle="1" w:styleId="41">
    <w:name w:val="Стиль4"/>
    <w:basedOn w:val="a"/>
    <w:rsid w:val="006D0353"/>
    <w:pPr>
      <w:tabs>
        <w:tab w:val="left" w:pos="1293"/>
        <w:tab w:val="num" w:pos="2877"/>
      </w:tabs>
      <w:spacing w:before="120" w:after="120"/>
      <w:ind w:left="1725" w:hanging="648"/>
      <w:jc w:val="both"/>
    </w:pPr>
  </w:style>
  <w:style w:type="paragraph" w:customStyle="1" w:styleId="ScheduleName">
    <w:name w:val="Schedule Name"/>
    <w:basedOn w:val="a"/>
    <w:next w:val="a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/>
    </w:rPr>
  </w:style>
  <w:style w:type="paragraph" w:customStyle="1" w:styleId="SchedulePartNumber">
    <w:name w:val="Schedule Part Number"/>
    <w:basedOn w:val="a"/>
    <w:next w:val="a"/>
    <w:link w:val="SchedulePartNumber0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 w:cs="JDGCLK+TimesNewRoman,Bold"/>
    </w:rPr>
  </w:style>
  <w:style w:type="character" w:customStyle="1" w:styleId="SchedulePartNumber0">
    <w:name w:val="Schedule Part Number Знак"/>
    <w:link w:val="SchedulePartNumber"/>
    <w:rsid w:val="00864022"/>
    <w:rPr>
      <w:rFonts w:ascii="JDGCLK+TimesNewRoman,Bold" w:hAnsi="JDGCLK+TimesNewRoman,Bold" w:cs="JDGCLK+TimesNewRoman,Bold"/>
      <w:sz w:val="24"/>
      <w:szCs w:val="24"/>
      <w:lang w:val="ru-RU" w:eastAsia="ru-RU" w:bidi="ar-SA"/>
    </w:rPr>
  </w:style>
  <w:style w:type="paragraph" w:customStyle="1" w:styleId="a5">
    <w:name w:val="Заголовок примечания"/>
    <w:basedOn w:val="a"/>
    <w:next w:val="a6"/>
    <w:rsid w:val="00864022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styleId="a6">
    <w:name w:val="annotation text"/>
    <w:basedOn w:val="a"/>
    <w:link w:val="a7"/>
    <w:semiHidden/>
    <w:rsid w:val="008640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DC5890"/>
  </w:style>
  <w:style w:type="table" w:styleId="a8">
    <w:name w:val="Table Grid"/>
    <w:basedOn w:val="a1"/>
    <w:uiPriority w:val="59"/>
    <w:rsid w:val="007E1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таблицы"/>
    <w:basedOn w:val="a"/>
    <w:rsid w:val="00921A24"/>
    <w:pPr>
      <w:spacing w:before="60" w:after="60"/>
      <w:jc w:val="center"/>
    </w:pPr>
    <w:rPr>
      <w:rFonts w:ascii="Arial" w:hAnsi="Arial"/>
      <w:sz w:val="20"/>
      <w:szCs w:val="20"/>
    </w:rPr>
  </w:style>
  <w:style w:type="paragraph" w:styleId="2">
    <w:name w:val="List Bullet 2"/>
    <w:basedOn w:val="a"/>
    <w:autoRedefine/>
    <w:rsid w:val="00622E94"/>
    <w:pPr>
      <w:numPr>
        <w:numId w:val="25"/>
      </w:numPr>
    </w:pPr>
    <w:rPr>
      <w:rFonts w:ascii="Arial" w:hAnsi="Arial" w:cs="Arial"/>
      <w:b/>
      <w:sz w:val="20"/>
      <w:szCs w:val="20"/>
      <w:lang w:val="en-GB" w:eastAsia="en-US"/>
    </w:rPr>
  </w:style>
  <w:style w:type="paragraph" w:styleId="23">
    <w:name w:val="Body Text 2"/>
    <w:basedOn w:val="a"/>
    <w:link w:val="24"/>
    <w:rsid w:val="002614A9"/>
    <w:pPr>
      <w:spacing w:after="120" w:line="480" w:lineRule="auto"/>
    </w:pPr>
  </w:style>
  <w:style w:type="character" w:customStyle="1" w:styleId="24">
    <w:name w:val="Основной текст 2 Знак"/>
    <w:link w:val="23"/>
    <w:rsid w:val="0024601E"/>
    <w:rPr>
      <w:sz w:val="24"/>
      <w:szCs w:val="24"/>
    </w:rPr>
  </w:style>
  <w:style w:type="character" w:customStyle="1" w:styleId="DeltaViewInsertion">
    <w:name w:val="DeltaView Insertion"/>
    <w:rsid w:val="002F529E"/>
    <w:rPr>
      <w:color w:val="0000FF"/>
      <w:spacing w:val="0"/>
      <w:u w:val="double"/>
    </w:rPr>
  </w:style>
  <w:style w:type="character" w:customStyle="1" w:styleId="DeltaViewDeletion">
    <w:name w:val="DeltaView Deletion"/>
    <w:rsid w:val="002F529E"/>
    <w:rPr>
      <w:strike/>
      <w:color w:val="0000FF"/>
      <w:spacing w:val="0"/>
    </w:rPr>
  </w:style>
  <w:style w:type="paragraph" w:styleId="25">
    <w:name w:val="Body Text Indent 2"/>
    <w:basedOn w:val="a"/>
    <w:link w:val="26"/>
    <w:uiPriority w:val="99"/>
    <w:rsid w:val="00FE734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rsid w:val="0024601E"/>
    <w:rPr>
      <w:sz w:val="24"/>
      <w:szCs w:val="24"/>
    </w:rPr>
  </w:style>
  <w:style w:type="paragraph" w:customStyle="1" w:styleId="ConsPlusNonformat">
    <w:name w:val="ConsPlusNonformat"/>
    <w:uiPriority w:val="99"/>
    <w:rsid w:val="0080560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560E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5645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601E"/>
    <w:rPr>
      <w:sz w:val="24"/>
      <w:szCs w:val="24"/>
    </w:rPr>
  </w:style>
  <w:style w:type="character" w:styleId="ac">
    <w:name w:val="page number"/>
    <w:basedOn w:val="a0"/>
    <w:rsid w:val="00564543"/>
  </w:style>
  <w:style w:type="character" w:styleId="ad">
    <w:name w:val="Hyperlink"/>
    <w:rsid w:val="00907F1F"/>
    <w:rPr>
      <w:color w:val="0000FF"/>
      <w:u w:val="single"/>
    </w:rPr>
  </w:style>
  <w:style w:type="paragraph" w:styleId="ae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f"/>
    <w:uiPriority w:val="99"/>
    <w:rsid w:val="000C44DC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link w:val="ae"/>
    <w:uiPriority w:val="99"/>
    <w:rsid w:val="0024601E"/>
    <w:rPr>
      <w:sz w:val="24"/>
      <w:szCs w:val="24"/>
    </w:rPr>
  </w:style>
  <w:style w:type="paragraph" w:customStyle="1" w:styleId="DocExCode">
    <w:name w:val="DocExCode"/>
    <w:basedOn w:val="a"/>
    <w:rsid w:val="000C44DC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character" w:styleId="af0">
    <w:name w:val="annotation reference"/>
    <w:rsid w:val="00DC5890"/>
    <w:rPr>
      <w:sz w:val="16"/>
      <w:szCs w:val="16"/>
    </w:rPr>
  </w:style>
  <w:style w:type="paragraph" w:styleId="af1">
    <w:name w:val="annotation subject"/>
    <w:basedOn w:val="a6"/>
    <w:next w:val="a6"/>
    <w:link w:val="af2"/>
    <w:rsid w:val="00DC5890"/>
    <w:rPr>
      <w:b/>
      <w:bCs/>
    </w:rPr>
  </w:style>
  <w:style w:type="character" w:customStyle="1" w:styleId="af2">
    <w:name w:val="Тема примечания Знак"/>
    <w:basedOn w:val="a7"/>
    <w:link w:val="af1"/>
    <w:rsid w:val="00DC5890"/>
  </w:style>
  <w:style w:type="paragraph" w:styleId="af3">
    <w:name w:val="Balloon Text"/>
    <w:basedOn w:val="a"/>
    <w:link w:val="af4"/>
    <w:rsid w:val="00DC58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DC5890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a"/>
    <w:next w:val="a"/>
    <w:rsid w:val="005C2A8F"/>
    <w:pPr>
      <w:keepNext/>
      <w:numPr>
        <w:numId w:val="2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"/>
    <w:rsid w:val="005C2A8F"/>
    <w:pPr>
      <w:numPr>
        <w:ilvl w:val="1"/>
        <w:numId w:val="2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"/>
    <w:rsid w:val="005C2A8F"/>
    <w:pPr>
      <w:numPr>
        <w:ilvl w:val="2"/>
        <w:numId w:val="2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"/>
    <w:rsid w:val="005C2A8F"/>
    <w:pPr>
      <w:numPr>
        <w:ilvl w:val="3"/>
        <w:numId w:val="2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"/>
    <w:rsid w:val="005C2A8F"/>
    <w:pPr>
      <w:numPr>
        <w:ilvl w:val="4"/>
        <w:numId w:val="2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"/>
    <w:rsid w:val="005C2A8F"/>
    <w:pPr>
      <w:numPr>
        <w:ilvl w:val="5"/>
        <w:numId w:val="2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"/>
    <w:rsid w:val="005C2A8F"/>
    <w:pPr>
      <w:numPr>
        <w:ilvl w:val="6"/>
        <w:numId w:val="2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"/>
    <w:rsid w:val="005C2A8F"/>
    <w:pPr>
      <w:numPr>
        <w:ilvl w:val="7"/>
        <w:numId w:val="2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"/>
    <w:rsid w:val="005C2A8F"/>
    <w:pPr>
      <w:numPr>
        <w:ilvl w:val="8"/>
        <w:numId w:val="2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styleId="af5">
    <w:name w:val="Revision"/>
    <w:hidden/>
    <w:uiPriority w:val="99"/>
    <w:semiHidden/>
    <w:rsid w:val="00DB74AF"/>
    <w:rPr>
      <w:sz w:val="24"/>
      <w:szCs w:val="24"/>
    </w:rPr>
  </w:style>
  <w:style w:type="paragraph" w:customStyle="1" w:styleId="FR1">
    <w:name w:val="FR1"/>
    <w:uiPriority w:val="99"/>
    <w:rsid w:val="0024601E"/>
    <w:pPr>
      <w:widowControl w:val="0"/>
      <w:autoSpaceDE w:val="0"/>
      <w:autoSpaceDN w:val="0"/>
      <w:spacing w:before="300"/>
    </w:pPr>
    <w:rPr>
      <w:rFonts w:ascii="Arial" w:hAnsi="Arial" w:cs="Arial"/>
      <w:noProof/>
      <w:lang w:val="en-US"/>
    </w:rPr>
  </w:style>
  <w:style w:type="paragraph" w:customStyle="1" w:styleId="FR2">
    <w:name w:val="FR2"/>
    <w:uiPriority w:val="99"/>
    <w:rsid w:val="0024601E"/>
    <w:pPr>
      <w:widowControl w:val="0"/>
      <w:autoSpaceDE w:val="0"/>
      <w:autoSpaceDN w:val="0"/>
      <w:spacing w:line="440" w:lineRule="auto"/>
      <w:ind w:left="8160"/>
      <w:jc w:val="both"/>
    </w:pPr>
    <w:rPr>
      <w:sz w:val="12"/>
      <w:szCs w:val="12"/>
    </w:rPr>
  </w:style>
  <w:style w:type="paragraph" w:styleId="32">
    <w:name w:val="Body Text 3"/>
    <w:basedOn w:val="a"/>
    <w:link w:val="33"/>
    <w:uiPriority w:val="99"/>
    <w:rsid w:val="0024601E"/>
    <w:pPr>
      <w:autoSpaceDE w:val="0"/>
      <w:autoSpaceDN w:val="0"/>
      <w:spacing w:before="20"/>
      <w:jc w:val="right"/>
    </w:pPr>
    <w:rPr>
      <w:color w:val="000000"/>
      <w:sz w:val="18"/>
      <w:szCs w:val="18"/>
    </w:rPr>
  </w:style>
  <w:style w:type="character" w:customStyle="1" w:styleId="33">
    <w:name w:val="Основной текст 3 Знак"/>
    <w:link w:val="32"/>
    <w:uiPriority w:val="99"/>
    <w:rsid w:val="0024601E"/>
    <w:rPr>
      <w:color w:val="000000"/>
      <w:sz w:val="18"/>
      <w:szCs w:val="18"/>
    </w:rPr>
  </w:style>
  <w:style w:type="paragraph" w:customStyle="1" w:styleId="Default">
    <w:name w:val="Default"/>
    <w:rsid w:val="002556D0"/>
    <w:pPr>
      <w:widowControl w:val="0"/>
      <w:autoSpaceDE w:val="0"/>
      <w:autoSpaceDN w:val="0"/>
      <w:adjustRightInd w:val="0"/>
    </w:pPr>
    <w:rPr>
      <w:rFonts w:ascii="JDGCLK+TimesNewRoman,Bold" w:hAnsi="JDGCLK+TimesNewRoman,Bold" w:cs="JDGCLK+TimesNewRoman,Bold"/>
      <w:color w:val="000000"/>
      <w:sz w:val="24"/>
      <w:szCs w:val="24"/>
    </w:rPr>
  </w:style>
  <w:style w:type="paragraph" w:customStyle="1" w:styleId="af6">
    <w:name w:val="Шапка таблицы"/>
    <w:basedOn w:val="a"/>
    <w:rsid w:val="002556D0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styleId="af7">
    <w:name w:val="footnote text"/>
    <w:basedOn w:val="a"/>
    <w:link w:val="af8"/>
    <w:rsid w:val="002556D0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556D0"/>
  </w:style>
  <w:style w:type="character" w:styleId="af9">
    <w:name w:val="footnote reference"/>
    <w:rsid w:val="002556D0"/>
    <w:rPr>
      <w:vertAlign w:val="superscript"/>
    </w:rPr>
  </w:style>
  <w:style w:type="table" w:styleId="-1">
    <w:name w:val="Table Web 1"/>
    <w:basedOn w:val="a1"/>
    <w:rsid w:val="002A4EA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Elegant"/>
    <w:basedOn w:val="a1"/>
    <w:rsid w:val="002A4EA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">
    <w:name w:val="Body"/>
    <w:basedOn w:val="a"/>
    <w:link w:val="BodyChar"/>
    <w:rsid w:val="00117377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character" w:customStyle="1" w:styleId="BodyChar">
    <w:name w:val="Body Char"/>
    <w:link w:val="Body"/>
    <w:rsid w:val="00117377"/>
    <w:rPr>
      <w:rFonts w:ascii="Arial" w:hAnsi="Arial"/>
      <w:kern w:val="20"/>
      <w:szCs w:val="24"/>
      <w:lang w:val="en-GB" w:eastAsia="en-US"/>
    </w:rPr>
  </w:style>
  <w:style w:type="paragraph" w:styleId="afb">
    <w:name w:val="Normal (Web)"/>
    <w:basedOn w:val="a"/>
    <w:uiPriority w:val="99"/>
    <w:unhideWhenUsed/>
    <w:rsid w:val="00C5140C"/>
    <w:pPr>
      <w:spacing w:before="100" w:beforeAutospacing="1" w:after="100" w:afterAutospacing="1"/>
    </w:pPr>
  </w:style>
  <w:style w:type="paragraph" w:customStyle="1" w:styleId="ConsPlusNormal">
    <w:name w:val="ConsPlusNormal"/>
    <w:rsid w:val="00C514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5140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DocList">
    <w:name w:val="ConsPlusDocList"/>
    <w:uiPriority w:val="99"/>
    <w:rsid w:val="00C514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2F080F"/>
    <w:pPr>
      <w:spacing w:after="60"/>
      <w:ind w:left="720"/>
      <w:contextualSpacing/>
      <w:jc w:val="both"/>
    </w:pPr>
  </w:style>
  <w:style w:type="paragraph" w:styleId="afd">
    <w:name w:val="No Spacing"/>
    <w:uiPriority w:val="1"/>
    <w:qFormat/>
    <w:rsid w:val="002943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Body Text 3" w:uiPriority="99"/>
    <w:lsdException w:name="Body Text Indent 2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A0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24601E"/>
    <w:pPr>
      <w:keepNext/>
      <w:widowControl w:val="0"/>
      <w:autoSpaceDE w:val="0"/>
      <w:autoSpaceDN w:val="0"/>
      <w:spacing w:line="220" w:lineRule="auto"/>
      <w:ind w:left="11340" w:right="-1995"/>
      <w:outlineLvl w:val="0"/>
    </w:pPr>
    <w:rPr>
      <w:i/>
      <w:iCs/>
      <w:sz w:val="18"/>
      <w:szCs w:val="18"/>
    </w:rPr>
  </w:style>
  <w:style w:type="paragraph" w:styleId="21">
    <w:name w:val="heading 2"/>
    <w:basedOn w:val="a"/>
    <w:next w:val="a"/>
    <w:link w:val="22"/>
    <w:uiPriority w:val="99"/>
    <w:qFormat/>
    <w:rsid w:val="0024601E"/>
    <w:pPr>
      <w:keepNext/>
      <w:widowControl w:val="0"/>
      <w:autoSpaceDE w:val="0"/>
      <w:autoSpaceDN w:val="0"/>
      <w:jc w:val="center"/>
      <w:outlineLvl w:val="1"/>
    </w:pPr>
    <w:rPr>
      <w:b/>
      <w:bCs/>
      <w:sz w:val="22"/>
      <w:szCs w:val="22"/>
    </w:rPr>
  </w:style>
  <w:style w:type="paragraph" w:styleId="30">
    <w:name w:val="heading 3"/>
    <w:basedOn w:val="a"/>
    <w:next w:val="a"/>
    <w:link w:val="31"/>
    <w:uiPriority w:val="99"/>
    <w:qFormat/>
    <w:rsid w:val="0024601E"/>
    <w:pPr>
      <w:keepNext/>
      <w:autoSpaceDE w:val="0"/>
      <w:autoSpaceDN w:val="0"/>
      <w:spacing w:after="200"/>
      <w:ind w:right="422"/>
      <w:jc w:val="right"/>
      <w:outlineLvl w:val="2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24601E"/>
    <w:pPr>
      <w:keepNext/>
      <w:autoSpaceDE w:val="0"/>
      <w:autoSpaceDN w:val="0"/>
      <w:spacing w:after="180"/>
      <w:jc w:val="right"/>
      <w:outlineLvl w:val="3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24601E"/>
    <w:rPr>
      <w:i/>
      <w:iCs/>
      <w:sz w:val="18"/>
      <w:szCs w:val="18"/>
    </w:rPr>
  </w:style>
  <w:style w:type="character" w:customStyle="1" w:styleId="22">
    <w:name w:val="Заголовок 2 Знак"/>
    <w:link w:val="21"/>
    <w:uiPriority w:val="99"/>
    <w:rsid w:val="0024601E"/>
    <w:rPr>
      <w:b/>
      <w:bCs/>
      <w:sz w:val="22"/>
      <w:szCs w:val="22"/>
    </w:rPr>
  </w:style>
  <w:style w:type="character" w:customStyle="1" w:styleId="31">
    <w:name w:val="Заголовок 3 Знак"/>
    <w:link w:val="30"/>
    <w:uiPriority w:val="99"/>
    <w:rsid w:val="0024601E"/>
    <w:rPr>
      <w:b/>
      <w:bCs/>
      <w:sz w:val="18"/>
      <w:szCs w:val="18"/>
    </w:rPr>
  </w:style>
  <w:style w:type="character" w:customStyle="1" w:styleId="40">
    <w:name w:val="Заголовок 4 Знак"/>
    <w:link w:val="4"/>
    <w:uiPriority w:val="99"/>
    <w:rsid w:val="0024601E"/>
    <w:rPr>
      <w:b/>
      <w:bCs/>
      <w:sz w:val="18"/>
      <w:szCs w:val="18"/>
    </w:rPr>
  </w:style>
  <w:style w:type="paragraph" w:customStyle="1" w:styleId="20">
    <w:name w:val="Стиль2"/>
    <w:basedOn w:val="a"/>
    <w:autoRedefine/>
    <w:rsid w:val="006D0353"/>
    <w:pPr>
      <w:numPr>
        <w:ilvl w:val="1"/>
        <w:numId w:val="1"/>
      </w:numPr>
      <w:spacing w:before="120"/>
      <w:jc w:val="both"/>
    </w:pPr>
    <w:rPr>
      <w:szCs w:val="22"/>
    </w:rPr>
  </w:style>
  <w:style w:type="paragraph" w:customStyle="1" w:styleId="3">
    <w:name w:val="Стиль3"/>
    <w:basedOn w:val="a3"/>
    <w:autoRedefine/>
    <w:rsid w:val="006D0353"/>
    <w:pPr>
      <w:widowControl w:val="0"/>
      <w:numPr>
        <w:ilvl w:val="2"/>
        <w:numId w:val="1"/>
      </w:numPr>
      <w:autoSpaceDE w:val="0"/>
      <w:autoSpaceDN w:val="0"/>
      <w:adjustRightInd w:val="0"/>
      <w:spacing w:before="120" w:after="0" w:line="240" w:lineRule="atLeast"/>
      <w:jc w:val="both"/>
    </w:pPr>
    <w:rPr>
      <w:szCs w:val="22"/>
    </w:rPr>
  </w:style>
  <w:style w:type="paragraph" w:styleId="a3">
    <w:name w:val="Body Text"/>
    <w:basedOn w:val="a"/>
    <w:link w:val="a4"/>
    <w:uiPriority w:val="99"/>
    <w:rsid w:val="006D0353"/>
    <w:pPr>
      <w:spacing w:after="120"/>
    </w:pPr>
  </w:style>
  <w:style w:type="character" w:customStyle="1" w:styleId="a4">
    <w:name w:val="Основной текст Знак"/>
    <w:link w:val="a3"/>
    <w:uiPriority w:val="99"/>
    <w:rsid w:val="0024601E"/>
    <w:rPr>
      <w:sz w:val="24"/>
      <w:szCs w:val="24"/>
    </w:rPr>
  </w:style>
  <w:style w:type="paragraph" w:customStyle="1" w:styleId="1">
    <w:name w:val="Стиль1"/>
    <w:basedOn w:val="a"/>
    <w:autoRedefine/>
    <w:rsid w:val="006D0353"/>
    <w:pPr>
      <w:numPr>
        <w:numId w:val="1"/>
      </w:numPr>
      <w:spacing w:before="360" w:after="240"/>
    </w:pPr>
    <w:rPr>
      <w:b/>
      <w:szCs w:val="22"/>
    </w:rPr>
  </w:style>
  <w:style w:type="paragraph" w:customStyle="1" w:styleId="41">
    <w:name w:val="Стиль4"/>
    <w:basedOn w:val="a"/>
    <w:rsid w:val="006D0353"/>
    <w:pPr>
      <w:tabs>
        <w:tab w:val="left" w:pos="1293"/>
        <w:tab w:val="num" w:pos="2877"/>
      </w:tabs>
      <w:spacing w:before="120" w:after="120"/>
      <w:ind w:left="1725" w:hanging="648"/>
      <w:jc w:val="both"/>
    </w:pPr>
  </w:style>
  <w:style w:type="paragraph" w:customStyle="1" w:styleId="ScheduleName">
    <w:name w:val="Schedule Name"/>
    <w:basedOn w:val="a"/>
    <w:next w:val="a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/>
    </w:rPr>
  </w:style>
  <w:style w:type="paragraph" w:customStyle="1" w:styleId="SchedulePartNumber">
    <w:name w:val="Schedule Part Number"/>
    <w:basedOn w:val="a"/>
    <w:next w:val="a"/>
    <w:link w:val="SchedulePartNumber0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 w:cs="JDGCLK+TimesNewRoman,Bold"/>
    </w:rPr>
  </w:style>
  <w:style w:type="character" w:customStyle="1" w:styleId="SchedulePartNumber0">
    <w:name w:val="Schedule Part Number Знак"/>
    <w:link w:val="SchedulePartNumber"/>
    <w:rsid w:val="00864022"/>
    <w:rPr>
      <w:rFonts w:ascii="JDGCLK+TimesNewRoman,Bold" w:hAnsi="JDGCLK+TimesNewRoman,Bold" w:cs="JDGCLK+TimesNewRoman,Bold"/>
      <w:sz w:val="24"/>
      <w:szCs w:val="24"/>
      <w:lang w:val="ru-RU" w:eastAsia="ru-RU" w:bidi="ar-SA"/>
    </w:rPr>
  </w:style>
  <w:style w:type="paragraph" w:customStyle="1" w:styleId="a5">
    <w:name w:val="Заголовок примечания"/>
    <w:basedOn w:val="a"/>
    <w:next w:val="a6"/>
    <w:rsid w:val="00864022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styleId="a6">
    <w:name w:val="annotation text"/>
    <w:basedOn w:val="a"/>
    <w:link w:val="a7"/>
    <w:semiHidden/>
    <w:rsid w:val="008640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DC5890"/>
  </w:style>
  <w:style w:type="table" w:styleId="a8">
    <w:name w:val="Table Grid"/>
    <w:basedOn w:val="a1"/>
    <w:uiPriority w:val="59"/>
    <w:rsid w:val="007E1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таблицы"/>
    <w:basedOn w:val="a"/>
    <w:rsid w:val="00921A24"/>
    <w:pPr>
      <w:spacing w:before="60" w:after="60"/>
      <w:jc w:val="center"/>
    </w:pPr>
    <w:rPr>
      <w:rFonts w:ascii="Arial" w:hAnsi="Arial"/>
      <w:sz w:val="20"/>
      <w:szCs w:val="20"/>
    </w:rPr>
  </w:style>
  <w:style w:type="paragraph" w:styleId="2">
    <w:name w:val="List Bullet 2"/>
    <w:basedOn w:val="a"/>
    <w:autoRedefine/>
    <w:rsid w:val="00622E94"/>
    <w:pPr>
      <w:numPr>
        <w:numId w:val="25"/>
      </w:numPr>
    </w:pPr>
    <w:rPr>
      <w:rFonts w:ascii="Arial" w:hAnsi="Arial" w:cs="Arial"/>
      <w:b/>
      <w:sz w:val="20"/>
      <w:szCs w:val="20"/>
      <w:lang w:val="en-GB" w:eastAsia="en-US"/>
    </w:rPr>
  </w:style>
  <w:style w:type="paragraph" w:styleId="23">
    <w:name w:val="Body Text 2"/>
    <w:basedOn w:val="a"/>
    <w:link w:val="24"/>
    <w:rsid w:val="002614A9"/>
    <w:pPr>
      <w:spacing w:after="120" w:line="480" w:lineRule="auto"/>
    </w:pPr>
  </w:style>
  <w:style w:type="character" w:customStyle="1" w:styleId="24">
    <w:name w:val="Основной текст 2 Знак"/>
    <w:link w:val="23"/>
    <w:rsid w:val="0024601E"/>
    <w:rPr>
      <w:sz w:val="24"/>
      <w:szCs w:val="24"/>
    </w:rPr>
  </w:style>
  <w:style w:type="character" w:customStyle="1" w:styleId="DeltaViewInsertion">
    <w:name w:val="DeltaView Insertion"/>
    <w:rsid w:val="002F529E"/>
    <w:rPr>
      <w:color w:val="0000FF"/>
      <w:spacing w:val="0"/>
      <w:u w:val="double"/>
    </w:rPr>
  </w:style>
  <w:style w:type="character" w:customStyle="1" w:styleId="DeltaViewDeletion">
    <w:name w:val="DeltaView Deletion"/>
    <w:rsid w:val="002F529E"/>
    <w:rPr>
      <w:strike/>
      <w:color w:val="0000FF"/>
      <w:spacing w:val="0"/>
    </w:rPr>
  </w:style>
  <w:style w:type="paragraph" w:styleId="25">
    <w:name w:val="Body Text Indent 2"/>
    <w:basedOn w:val="a"/>
    <w:link w:val="26"/>
    <w:uiPriority w:val="99"/>
    <w:rsid w:val="00FE734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rsid w:val="0024601E"/>
    <w:rPr>
      <w:sz w:val="24"/>
      <w:szCs w:val="24"/>
    </w:rPr>
  </w:style>
  <w:style w:type="paragraph" w:customStyle="1" w:styleId="ConsPlusNonformat">
    <w:name w:val="ConsPlusNonformat"/>
    <w:uiPriority w:val="99"/>
    <w:rsid w:val="0080560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560E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5645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601E"/>
    <w:rPr>
      <w:sz w:val="24"/>
      <w:szCs w:val="24"/>
    </w:rPr>
  </w:style>
  <w:style w:type="character" w:styleId="ac">
    <w:name w:val="page number"/>
    <w:basedOn w:val="a0"/>
    <w:rsid w:val="00564543"/>
  </w:style>
  <w:style w:type="character" w:styleId="ad">
    <w:name w:val="Hyperlink"/>
    <w:rsid w:val="00907F1F"/>
    <w:rPr>
      <w:color w:val="0000FF"/>
      <w:u w:val="single"/>
    </w:rPr>
  </w:style>
  <w:style w:type="paragraph" w:styleId="ae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f"/>
    <w:uiPriority w:val="99"/>
    <w:rsid w:val="000C44DC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link w:val="ae"/>
    <w:uiPriority w:val="99"/>
    <w:rsid w:val="0024601E"/>
    <w:rPr>
      <w:sz w:val="24"/>
      <w:szCs w:val="24"/>
    </w:rPr>
  </w:style>
  <w:style w:type="paragraph" w:customStyle="1" w:styleId="DocExCode">
    <w:name w:val="DocExCode"/>
    <w:basedOn w:val="a"/>
    <w:rsid w:val="000C44DC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character" w:styleId="af0">
    <w:name w:val="annotation reference"/>
    <w:rsid w:val="00DC5890"/>
    <w:rPr>
      <w:sz w:val="16"/>
      <w:szCs w:val="16"/>
    </w:rPr>
  </w:style>
  <w:style w:type="paragraph" w:styleId="af1">
    <w:name w:val="annotation subject"/>
    <w:basedOn w:val="a6"/>
    <w:next w:val="a6"/>
    <w:link w:val="af2"/>
    <w:rsid w:val="00DC5890"/>
    <w:rPr>
      <w:b/>
      <w:bCs/>
    </w:rPr>
  </w:style>
  <w:style w:type="character" w:customStyle="1" w:styleId="af2">
    <w:name w:val="Тема примечания Знак"/>
    <w:basedOn w:val="a7"/>
    <w:link w:val="af1"/>
    <w:rsid w:val="00DC5890"/>
  </w:style>
  <w:style w:type="paragraph" w:styleId="af3">
    <w:name w:val="Balloon Text"/>
    <w:basedOn w:val="a"/>
    <w:link w:val="af4"/>
    <w:rsid w:val="00DC58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DC5890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a"/>
    <w:next w:val="a"/>
    <w:rsid w:val="005C2A8F"/>
    <w:pPr>
      <w:keepNext/>
      <w:numPr>
        <w:numId w:val="2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"/>
    <w:rsid w:val="005C2A8F"/>
    <w:pPr>
      <w:numPr>
        <w:ilvl w:val="1"/>
        <w:numId w:val="2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"/>
    <w:rsid w:val="005C2A8F"/>
    <w:pPr>
      <w:numPr>
        <w:ilvl w:val="2"/>
        <w:numId w:val="2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"/>
    <w:rsid w:val="005C2A8F"/>
    <w:pPr>
      <w:numPr>
        <w:ilvl w:val="3"/>
        <w:numId w:val="2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"/>
    <w:rsid w:val="005C2A8F"/>
    <w:pPr>
      <w:numPr>
        <w:ilvl w:val="4"/>
        <w:numId w:val="2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"/>
    <w:rsid w:val="005C2A8F"/>
    <w:pPr>
      <w:numPr>
        <w:ilvl w:val="5"/>
        <w:numId w:val="2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"/>
    <w:rsid w:val="005C2A8F"/>
    <w:pPr>
      <w:numPr>
        <w:ilvl w:val="6"/>
        <w:numId w:val="2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"/>
    <w:rsid w:val="005C2A8F"/>
    <w:pPr>
      <w:numPr>
        <w:ilvl w:val="7"/>
        <w:numId w:val="2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"/>
    <w:rsid w:val="005C2A8F"/>
    <w:pPr>
      <w:numPr>
        <w:ilvl w:val="8"/>
        <w:numId w:val="2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styleId="af5">
    <w:name w:val="Revision"/>
    <w:hidden/>
    <w:uiPriority w:val="99"/>
    <w:semiHidden/>
    <w:rsid w:val="00DB74AF"/>
    <w:rPr>
      <w:sz w:val="24"/>
      <w:szCs w:val="24"/>
    </w:rPr>
  </w:style>
  <w:style w:type="paragraph" w:customStyle="1" w:styleId="FR1">
    <w:name w:val="FR1"/>
    <w:uiPriority w:val="99"/>
    <w:rsid w:val="0024601E"/>
    <w:pPr>
      <w:widowControl w:val="0"/>
      <w:autoSpaceDE w:val="0"/>
      <w:autoSpaceDN w:val="0"/>
      <w:spacing w:before="300"/>
    </w:pPr>
    <w:rPr>
      <w:rFonts w:ascii="Arial" w:hAnsi="Arial" w:cs="Arial"/>
      <w:noProof/>
      <w:lang w:val="en-US"/>
    </w:rPr>
  </w:style>
  <w:style w:type="paragraph" w:customStyle="1" w:styleId="FR2">
    <w:name w:val="FR2"/>
    <w:uiPriority w:val="99"/>
    <w:rsid w:val="0024601E"/>
    <w:pPr>
      <w:widowControl w:val="0"/>
      <w:autoSpaceDE w:val="0"/>
      <w:autoSpaceDN w:val="0"/>
      <w:spacing w:line="440" w:lineRule="auto"/>
      <w:ind w:left="8160"/>
      <w:jc w:val="both"/>
    </w:pPr>
    <w:rPr>
      <w:sz w:val="12"/>
      <w:szCs w:val="12"/>
    </w:rPr>
  </w:style>
  <w:style w:type="paragraph" w:styleId="32">
    <w:name w:val="Body Text 3"/>
    <w:basedOn w:val="a"/>
    <w:link w:val="33"/>
    <w:uiPriority w:val="99"/>
    <w:rsid w:val="0024601E"/>
    <w:pPr>
      <w:autoSpaceDE w:val="0"/>
      <w:autoSpaceDN w:val="0"/>
      <w:spacing w:before="20"/>
      <w:jc w:val="right"/>
    </w:pPr>
    <w:rPr>
      <w:color w:val="000000"/>
      <w:sz w:val="18"/>
      <w:szCs w:val="18"/>
    </w:rPr>
  </w:style>
  <w:style w:type="character" w:customStyle="1" w:styleId="33">
    <w:name w:val="Основной текст 3 Знак"/>
    <w:link w:val="32"/>
    <w:uiPriority w:val="99"/>
    <w:rsid w:val="0024601E"/>
    <w:rPr>
      <w:color w:val="000000"/>
      <w:sz w:val="18"/>
      <w:szCs w:val="18"/>
    </w:rPr>
  </w:style>
  <w:style w:type="paragraph" w:customStyle="1" w:styleId="Default">
    <w:name w:val="Default"/>
    <w:rsid w:val="002556D0"/>
    <w:pPr>
      <w:widowControl w:val="0"/>
      <w:autoSpaceDE w:val="0"/>
      <w:autoSpaceDN w:val="0"/>
      <w:adjustRightInd w:val="0"/>
    </w:pPr>
    <w:rPr>
      <w:rFonts w:ascii="JDGCLK+TimesNewRoman,Bold" w:hAnsi="JDGCLK+TimesNewRoman,Bold" w:cs="JDGCLK+TimesNewRoman,Bold"/>
      <w:color w:val="000000"/>
      <w:sz w:val="24"/>
      <w:szCs w:val="24"/>
    </w:rPr>
  </w:style>
  <w:style w:type="paragraph" w:customStyle="1" w:styleId="af6">
    <w:name w:val="Шапка таблицы"/>
    <w:basedOn w:val="a"/>
    <w:rsid w:val="002556D0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styleId="af7">
    <w:name w:val="footnote text"/>
    <w:basedOn w:val="a"/>
    <w:link w:val="af8"/>
    <w:rsid w:val="002556D0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556D0"/>
  </w:style>
  <w:style w:type="character" w:styleId="af9">
    <w:name w:val="footnote reference"/>
    <w:rsid w:val="002556D0"/>
    <w:rPr>
      <w:vertAlign w:val="superscript"/>
    </w:rPr>
  </w:style>
  <w:style w:type="table" w:styleId="-1">
    <w:name w:val="Table Web 1"/>
    <w:basedOn w:val="a1"/>
    <w:rsid w:val="002A4EA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Elegant"/>
    <w:basedOn w:val="a1"/>
    <w:rsid w:val="002A4EA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">
    <w:name w:val="Body"/>
    <w:basedOn w:val="a"/>
    <w:link w:val="BodyChar"/>
    <w:rsid w:val="00117377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character" w:customStyle="1" w:styleId="BodyChar">
    <w:name w:val="Body Char"/>
    <w:link w:val="Body"/>
    <w:rsid w:val="00117377"/>
    <w:rPr>
      <w:rFonts w:ascii="Arial" w:hAnsi="Arial"/>
      <w:kern w:val="20"/>
      <w:szCs w:val="24"/>
      <w:lang w:val="en-GB" w:eastAsia="en-US"/>
    </w:rPr>
  </w:style>
  <w:style w:type="paragraph" w:styleId="afb">
    <w:name w:val="Normal (Web)"/>
    <w:basedOn w:val="a"/>
    <w:uiPriority w:val="99"/>
    <w:unhideWhenUsed/>
    <w:rsid w:val="00C5140C"/>
    <w:pPr>
      <w:spacing w:before="100" w:beforeAutospacing="1" w:after="100" w:afterAutospacing="1"/>
    </w:pPr>
  </w:style>
  <w:style w:type="paragraph" w:customStyle="1" w:styleId="ConsPlusNormal">
    <w:name w:val="ConsPlusNormal"/>
    <w:rsid w:val="00C514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5140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DocList">
    <w:name w:val="ConsPlusDocList"/>
    <w:uiPriority w:val="99"/>
    <w:rsid w:val="00C514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2F080F"/>
    <w:pPr>
      <w:spacing w:after="60"/>
      <w:ind w:left="720"/>
      <w:contextualSpacing/>
      <w:jc w:val="both"/>
    </w:pPr>
  </w:style>
  <w:style w:type="paragraph" w:styleId="afd">
    <w:name w:val="No Spacing"/>
    <w:uiPriority w:val="1"/>
    <w:qFormat/>
    <w:rsid w:val="002943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0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2.emf"/><Relationship Id="rId26" Type="http://schemas.openxmlformats.org/officeDocument/2006/relationships/image" Target="media/image9.emf"/><Relationship Id="rId3" Type="http://schemas.openxmlformats.org/officeDocument/2006/relationships/numbering" Target="numbering.xml"/><Relationship Id="rId21" Type="http://schemas.openxmlformats.org/officeDocument/2006/relationships/image" Target="media/image4.emf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oleObject" Target="embeddings/Microsoft_Excel_97-2003_Worksheet1.xls"/><Relationship Id="rId25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image" Target="media/image3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image" Target="media/image7.emf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image" Target="media/image6.emf"/><Relationship Id="rId28" Type="http://schemas.openxmlformats.org/officeDocument/2006/relationships/image" Target="media/image11.emf"/><Relationship Id="rId10" Type="http://schemas.openxmlformats.org/officeDocument/2006/relationships/header" Target="header1.xml"/><Relationship Id="rId19" Type="http://schemas.openxmlformats.org/officeDocument/2006/relationships/oleObject" Target="embeddings/Microsoft_Excel_97-2003_Worksheet2.xls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image" Target="media/image5.emf"/><Relationship Id="rId27" Type="http://schemas.openxmlformats.org/officeDocument/2006/relationships/image" Target="media/image10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B33B-F81C-4830-9131-67EF87ECF3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07B7A-DB51-4E5B-AECD-31147CA2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5922</Words>
  <Characters>44444</Characters>
  <Application>Microsoft Office Word</Application>
  <DocSecurity>0</DocSecurity>
  <Lines>370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50266</CharactersWithSpaces>
  <SharedDoc>false</SharedDoc>
  <HLinks>
    <vt:vector size="522" baseType="variant">
      <vt:variant>
        <vt:i4>720979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consultantplus://offline/main?base=LAW;n=53610;fld=134;dst=100044</vt:lpwstr>
      </vt:variant>
      <vt:variant>
        <vt:lpwstr/>
      </vt:variant>
      <vt:variant>
        <vt:i4>786512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consultantplus://offline/main?base=LAW;n=53610;fld=134;dst=100330</vt:lpwstr>
      </vt:variant>
      <vt:variant>
        <vt:lpwstr/>
      </vt:variant>
      <vt:variant>
        <vt:i4>852049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consultantplus://offline/main?base=LAW;n=98996;fld=134;dst=100170</vt:lpwstr>
      </vt:variant>
      <vt:variant>
        <vt:lpwstr/>
      </vt:variant>
      <vt:variant>
        <vt:i4>720979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consultantplus://offline/main?base=LAW;n=53610;fld=134;dst=100044</vt:lpwstr>
      </vt:variant>
      <vt:variant>
        <vt:lpwstr/>
      </vt:variant>
      <vt:variant>
        <vt:i4>92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consultantplus://offline/main?base=LAW;n=34798;fld=134;dst=100008</vt:lpwstr>
      </vt:variant>
      <vt:variant>
        <vt:lpwstr/>
      </vt:variant>
      <vt:variant>
        <vt:i4>3670120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consultantplus://offline/main?base=LAW;n=117401;fld=134;dst=101169</vt:lpwstr>
      </vt:variant>
      <vt:variant>
        <vt:lpwstr/>
      </vt:variant>
      <vt:variant>
        <vt:i4>524368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consultantplus://offline/main?base=LAW;n=98996;fld=134;dst=100027</vt:lpwstr>
      </vt:variant>
      <vt:variant>
        <vt:lpwstr/>
      </vt:variant>
      <vt:variant>
        <vt:i4>196688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consultantplus://offline/main?base=LAW;n=98996;fld=134;dst=100092</vt:lpwstr>
      </vt:variant>
      <vt:variant>
        <vt:lpwstr/>
      </vt:variant>
      <vt:variant>
        <vt:i4>196688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consultantplus://offline/main?base=LAW;n=98996;fld=134;dst=100091</vt:lpwstr>
      </vt:variant>
      <vt:variant>
        <vt:lpwstr/>
      </vt:variant>
      <vt:variant>
        <vt:i4>131152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consultantplus://offline/main?base=LAW;n=98996;fld=134;dst=100089</vt:lpwstr>
      </vt:variant>
      <vt:variant>
        <vt:lpwstr/>
      </vt:variant>
      <vt:variant>
        <vt:i4>131152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consultantplus://offline/main?base=LAW;n=98996;fld=134;dst=100086</vt:lpwstr>
      </vt:variant>
      <vt:variant>
        <vt:lpwstr/>
      </vt:variant>
      <vt:variant>
        <vt:i4>131152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consultantplus://offline/main?base=LAW;n=98996;fld=134;dst=100088</vt:lpwstr>
      </vt:variant>
      <vt:variant>
        <vt:lpwstr/>
      </vt:variant>
      <vt:variant>
        <vt:i4>131152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consultantplus://offline/main?base=LAW;n=98996;fld=134;dst=100085</vt:lpwstr>
      </vt:variant>
      <vt:variant>
        <vt:lpwstr/>
      </vt:variant>
      <vt:variant>
        <vt:i4>852048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consultantplus://offline/main?base=LAW;n=98996;fld=134;dst=100072</vt:lpwstr>
      </vt:variant>
      <vt:variant>
        <vt:lpwstr/>
      </vt:variant>
      <vt:variant>
        <vt:i4>786512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consultantplus://offline/main?base=LAW;n=98996;fld=134;dst=100068</vt:lpwstr>
      </vt:variant>
      <vt:variant>
        <vt:lpwstr/>
      </vt:variant>
      <vt:variant>
        <vt:i4>786512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consultantplus://offline/main?base=LAW;n=98996;fld=134;dst=100064</vt:lpwstr>
      </vt:variant>
      <vt:variant>
        <vt:lpwstr/>
      </vt:variant>
      <vt:variant>
        <vt:i4>852048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consultantplus://offline/main?base=LAW;n=98996;fld=134;dst=100071</vt:lpwstr>
      </vt:variant>
      <vt:variant>
        <vt:lpwstr/>
      </vt:variant>
      <vt:variant>
        <vt:i4>786512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consultantplus://offline/main?base=LAW;n=98996;fld=134;dst=100067</vt:lpwstr>
      </vt:variant>
      <vt:variant>
        <vt:lpwstr/>
      </vt:variant>
      <vt:variant>
        <vt:i4>786512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consultantplus://offline/main?base=LAW;n=98996;fld=134;dst=100063</vt:lpwstr>
      </vt:variant>
      <vt:variant>
        <vt:lpwstr/>
      </vt:variant>
      <vt:variant>
        <vt:i4>852048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consultantplus://offline/main?base=LAW;n=98996;fld=134;dst=100070</vt:lpwstr>
      </vt:variant>
      <vt:variant>
        <vt:lpwstr/>
      </vt:variant>
      <vt:variant>
        <vt:i4>786512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consultantplus://offline/main?base=LAW;n=98996;fld=134;dst=100066</vt:lpwstr>
      </vt:variant>
      <vt:variant>
        <vt:lpwstr/>
      </vt:variant>
      <vt:variant>
        <vt:i4>786512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consultantplus://offline/main?base=LAW;n=98996;fld=134;dst=100062</vt:lpwstr>
      </vt:variant>
      <vt:variant>
        <vt:lpwstr/>
      </vt:variant>
      <vt:variant>
        <vt:i4>786512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consultantplus://offline/main?base=LAW;n=98996;fld=134;dst=100069</vt:lpwstr>
      </vt:variant>
      <vt:variant>
        <vt:lpwstr/>
      </vt:variant>
      <vt:variant>
        <vt:i4>786512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consultantplus://offline/main?base=LAW;n=98996;fld=134;dst=100065</vt:lpwstr>
      </vt:variant>
      <vt:variant>
        <vt:lpwstr/>
      </vt:variant>
      <vt:variant>
        <vt:i4>786512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consultantplus://offline/main?base=LAW;n=98996;fld=134;dst=100061</vt:lpwstr>
      </vt:variant>
      <vt:variant>
        <vt:lpwstr/>
      </vt:variant>
      <vt:variant>
        <vt:i4>852048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consultantplus://offline/main?base=LAW;n=98996;fld=134;dst=100074</vt:lpwstr>
      </vt:variant>
      <vt:variant>
        <vt:lpwstr/>
      </vt:variant>
      <vt:variant>
        <vt:i4>983120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consultantplus://offline/main?base=LAW;n=98996;fld=134;dst=100057</vt:lpwstr>
      </vt:variant>
      <vt:variant>
        <vt:lpwstr/>
      </vt:variant>
      <vt:variant>
        <vt:i4>852048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consultantplus://offline/main?base=LAW;n=98996;fld=134;dst=100073</vt:lpwstr>
      </vt:variant>
      <vt:variant>
        <vt:lpwstr/>
      </vt:variant>
      <vt:variant>
        <vt:i4>983120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consultantplus://offline/main?base=LAW;n=98996;fld=134;dst=100056</vt:lpwstr>
      </vt:variant>
      <vt:variant>
        <vt:lpwstr/>
      </vt:variant>
      <vt:variant>
        <vt:i4>589904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consultantplus://offline/main?base=LAW;n=98996;fld=134;dst=100035</vt:lpwstr>
      </vt:variant>
      <vt:variant>
        <vt:lpwstr/>
      </vt:variant>
      <vt:variant>
        <vt:i4>589904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consultantplus://offline/main?base=LAW;n=98996;fld=134;dst=100034</vt:lpwstr>
      </vt:variant>
      <vt:variant>
        <vt:lpwstr/>
      </vt:variant>
      <vt:variant>
        <vt:i4>589904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consultantplus://offline/main?base=LAW;n=98996;fld=134;dst=100033</vt:lpwstr>
      </vt:variant>
      <vt:variant>
        <vt:lpwstr/>
      </vt:variant>
      <vt:variant>
        <vt:i4>589904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consultantplus://offline/main?base=LAW;n=98996;fld=134;dst=100032</vt:lpwstr>
      </vt:variant>
      <vt:variant>
        <vt:lpwstr/>
      </vt:variant>
      <vt:variant>
        <vt:i4>589904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consultantplus://offline/main?base=LAW;n=98996;fld=134;dst=100030</vt:lpwstr>
      </vt:variant>
      <vt:variant>
        <vt:lpwstr/>
      </vt:variant>
      <vt:variant>
        <vt:i4>917584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consultantplus://offline/main?base=LAW;n=98996;fld=134;dst=100047</vt:lpwstr>
      </vt:variant>
      <vt:variant>
        <vt:lpwstr/>
      </vt:variant>
      <vt:variant>
        <vt:i4>917584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consultantplus://offline/main?base=LAW;n=98996;fld=134;dst=100042</vt:lpwstr>
      </vt:variant>
      <vt:variant>
        <vt:lpwstr/>
      </vt:variant>
      <vt:variant>
        <vt:i4>589904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consultantplus://offline/main?base=LAW;n=98996;fld=134;dst=100038</vt:lpwstr>
      </vt:variant>
      <vt:variant>
        <vt:lpwstr/>
      </vt:variant>
      <vt:variant>
        <vt:i4>589904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consultantplus://offline/main?base=LAW;n=98996;fld=134;dst=100037</vt:lpwstr>
      </vt:variant>
      <vt:variant>
        <vt:lpwstr/>
      </vt:variant>
      <vt:variant>
        <vt:i4>524368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consultantplus://offline/main?base=LAW;n=98996;fld=134;dst=100029</vt:lpwstr>
      </vt:variant>
      <vt:variant>
        <vt:lpwstr/>
      </vt:variant>
      <vt:variant>
        <vt:i4>589904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consultantplus://offline/main?base=LAW;n=98996;fld=134;dst=100034</vt:lpwstr>
      </vt:variant>
      <vt:variant>
        <vt:lpwstr/>
      </vt:variant>
      <vt:variant>
        <vt:i4>589904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consultantplus://offline/main?base=LAW;n=98996;fld=134;dst=100032</vt:lpwstr>
      </vt:variant>
      <vt:variant>
        <vt:lpwstr/>
      </vt:variant>
      <vt:variant>
        <vt:i4>524368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consultantplus://offline/main?base=LAW;n=98996;fld=134;dst=100029</vt:lpwstr>
      </vt:variant>
      <vt:variant>
        <vt:lpwstr/>
      </vt:variant>
      <vt:variant>
        <vt:i4>589904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consultantplus://offline/main?base=LAW;n=98996;fld=134;dst=100035</vt:lpwstr>
      </vt:variant>
      <vt:variant>
        <vt:lpwstr/>
      </vt:variant>
      <vt:variant>
        <vt:i4>589904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consultantplus://offline/main?base=LAW;n=98996;fld=134;dst=100030</vt:lpwstr>
      </vt:variant>
      <vt:variant>
        <vt:lpwstr/>
      </vt:variant>
      <vt:variant>
        <vt:i4>589904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consultantplus://offline/main?base=LAW;n=98996;fld=134;dst=100039</vt:lpwstr>
      </vt:variant>
      <vt:variant>
        <vt:lpwstr/>
      </vt:variant>
      <vt:variant>
        <vt:i4>524368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consultantplus://offline/main?base=LAW;n=98996;fld=134;dst=100029</vt:lpwstr>
      </vt:variant>
      <vt:variant>
        <vt:lpwstr/>
      </vt:variant>
      <vt:variant>
        <vt:i4>786512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consultantplus://offline/main?base=LAW;n=53610;fld=134;dst=100335</vt:lpwstr>
      </vt:variant>
      <vt:variant>
        <vt:lpwstr/>
      </vt:variant>
      <vt:variant>
        <vt:i4>458834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consultantplus://offline/main?base=LAW;n=53610;fld=134;dst=100181</vt:lpwstr>
      </vt:variant>
      <vt:variant>
        <vt:lpwstr/>
      </vt:variant>
      <vt:variant>
        <vt:i4>655443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consultantplus://offline/main?base=LAW;n=53610;fld=134;dst=100056</vt:lpwstr>
      </vt:variant>
      <vt:variant>
        <vt:lpwstr/>
      </vt:variant>
      <vt:variant>
        <vt:i4>655443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consultantplus://offline/main?base=LAW;n=53610;fld=134;dst=100055</vt:lpwstr>
      </vt:variant>
      <vt:variant>
        <vt:lpwstr/>
      </vt:variant>
      <vt:variant>
        <vt:i4>655443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consultantplus://offline/main?base=LAW;n=53610;fld=134;dst=100054</vt:lpwstr>
      </vt:variant>
      <vt:variant>
        <vt:lpwstr/>
      </vt:variant>
      <vt:variant>
        <vt:i4>983121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consultantplus://offline/main?base=LAW;n=53610;fld=134;dst=100204</vt:lpwstr>
      </vt:variant>
      <vt:variant>
        <vt:lpwstr/>
      </vt:variant>
      <vt:variant>
        <vt:i4>720979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consultantplus://offline/main?base=LAW;n=53610;fld=134;dst=100044</vt:lpwstr>
      </vt:variant>
      <vt:variant>
        <vt:lpwstr/>
      </vt:variant>
      <vt:variant>
        <vt:i4>92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consultantplus://offline/main?base=LAW;n=34798;fld=134;dst=100008</vt:lpwstr>
      </vt:variant>
      <vt:variant>
        <vt:lpwstr/>
      </vt:variant>
      <vt:variant>
        <vt:i4>3670120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consultantplus://offline/main?base=LAW;n=117401;fld=134;dst=101169</vt:lpwstr>
      </vt:variant>
      <vt:variant>
        <vt:lpwstr/>
      </vt:variant>
      <vt:variant>
        <vt:i4>3014694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consultantplus://offline/main?base=LAW;n=53610;fld=134</vt:lpwstr>
      </vt:variant>
      <vt:variant>
        <vt:lpwstr/>
      </vt:variant>
      <vt:variant>
        <vt:i4>92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consultantplus://offline/main?base=LAW;n=34798;fld=134;dst=100008</vt:lpwstr>
      </vt:variant>
      <vt:variant>
        <vt:lpwstr/>
      </vt:variant>
      <vt:variant>
        <vt:i4>3670120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consultantplus://offline/main?base=LAW;n=117401;fld=134;dst=101169</vt:lpwstr>
      </vt:variant>
      <vt:variant>
        <vt:lpwstr/>
      </vt:variant>
      <vt:variant>
        <vt:i4>3539066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consultantplus://offline/main?base=EXP;n=414666;fld=134;dst=100098</vt:lpwstr>
      </vt:variant>
      <vt:variant>
        <vt:lpwstr/>
      </vt:variant>
      <vt:variant>
        <vt:i4>3735674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consultantplus://offline/main?base=EXP;n=414666;fld=134;dst=100097</vt:lpwstr>
      </vt:variant>
      <vt:variant>
        <vt:lpwstr/>
      </vt:variant>
      <vt:variant>
        <vt:i4>3670138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consultantplus://offline/main?base=EXP;n=414666;fld=134;dst=100096</vt:lpwstr>
      </vt:variant>
      <vt:variant>
        <vt:lpwstr/>
      </vt:variant>
      <vt:variant>
        <vt:i4>3932282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consultantplus://offline/main?base=EXP;n=414666;fld=134;dst=100092</vt:lpwstr>
      </vt:variant>
      <vt:variant>
        <vt:lpwstr/>
      </vt:variant>
      <vt:variant>
        <vt:i4>3801211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consultantplus://offline/main?base=EXP;n=414666;fld=134;dst=100084</vt:lpwstr>
      </vt:variant>
      <vt:variant>
        <vt:lpwstr/>
      </vt:variant>
      <vt:variant>
        <vt:i4>3539060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consultantplus://offline/main?base=EXP;n=414666;fld=134;dst=100078</vt:lpwstr>
      </vt:variant>
      <vt:variant>
        <vt:lpwstr/>
      </vt:variant>
      <vt:variant>
        <vt:i4>3735668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consultantplus://offline/main?base=EXP;n=414666;fld=134;dst=100077</vt:lpwstr>
      </vt:variant>
      <vt:variant>
        <vt:lpwstr/>
      </vt:variant>
      <vt:variant>
        <vt:i4>3604596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consultantplus://offline/main?base=EXP;n=414666;fld=134;dst=100079</vt:lpwstr>
      </vt:variant>
      <vt:variant>
        <vt:lpwstr/>
      </vt:variant>
      <vt:variant>
        <vt:i4>3932276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consultantplus://offline/main?base=EXP;n=414666;fld=134;dst=100072</vt:lpwstr>
      </vt:variant>
      <vt:variant>
        <vt:lpwstr/>
      </vt:variant>
      <vt:variant>
        <vt:i4>4063354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consultantplus://offline/main?base=EXP;n=414666;fld=134;dst=100090</vt:lpwstr>
      </vt:variant>
      <vt:variant>
        <vt:lpwstr/>
      </vt:variant>
      <vt:variant>
        <vt:i4>3932283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consultantplus://offline/main?base=EXP;n=414666;fld=134;dst=100082</vt:lpwstr>
      </vt:variant>
      <vt:variant>
        <vt:lpwstr/>
      </vt:variant>
      <vt:variant>
        <vt:i4>4063348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consultantplus://offline/main?base=EXP;n=414666;fld=134;dst=100070</vt:lpwstr>
      </vt:variant>
      <vt:variant>
        <vt:lpwstr/>
      </vt:variant>
      <vt:variant>
        <vt:i4>3735669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consultantplus://offline/main?base=EXP;n=414666;fld=134;dst=100067</vt:lpwstr>
      </vt:variant>
      <vt:variant>
        <vt:lpwstr/>
      </vt:variant>
      <vt:variant>
        <vt:i4>3801205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consultantplus://offline/main?base=EXP;n=414666;fld=134;dst=100064</vt:lpwstr>
      </vt:variant>
      <vt:variant>
        <vt:lpwstr/>
      </vt:variant>
      <vt:variant>
        <vt:i4>4128885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consultantplus://offline/main?base=EXP;n=414666;fld=134;dst=100061</vt:lpwstr>
      </vt:variant>
      <vt:variant>
        <vt:lpwstr/>
      </vt:variant>
      <vt:variant>
        <vt:i4>3539062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consultantplus://offline/main?base=EXP;n=414666;fld=134;dst=100058</vt:lpwstr>
      </vt:variant>
      <vt:variant>
        <vt:lpwstr/>
      </vt:variant>
      <vt:variant>
        <vt:i4>3670133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consultantplus://offline/main?base=EXP;n=414666;fld=134;dst=100066</vt:lpwstr>
      </vt:variant>
      <vt:variant>
        <vt:lpwstr/>
      </vt:variant>
      <vt:variant>
        <vt:i4>3997813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consultantplus://offline/main?base=EXP;n=414666;fld=134;dst=100063</vt:lpwstr>
      </vt:variant>
      <vt:variant>
        <vt:lpwstr/>
      </vt:variant>
      <vt:variant>
        <vt:i4>4063349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consultantplus://offline/main?base=EXP;n=414666;fld=134;dst=100060</vt:lpwstr>
      </vt:variant>
      <vt:variant>
        <vt:lpwstr/>
      </vt:variant>
      <vt:variant>
        <vt:i4>3735670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consultantplus://offline/main?base=EXP;n=414666;fld=134;dst=100057</vt:lpwstr>
      </vt:variant>
      <vt:variant>
        <vt:lpwstr/>
      </vt:variant>
      <vt:variant>
        <vt:i4>3866741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consultantplus://offline/main?base=EXP;n=414666;fld=134;dst=100065</vt:lpwstr>
      </vt:variant>
      <vt:variant>
        <vt:lpwstr/>
      </vt:variant>
      <vt:variant>
        <vt:i4>3932277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consultantplus://offline/main?base=EXP;n=414666;fld=134;dst=100062</vt:lpwstr>
      </vt:variant>
      <vt:variant>
        <vt:lpwstr/>
      </vt:variant>
      <vt:variant>
        <vt:i4>3604598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consultantplus://offline/main?base=EXP;n=414666;fld=134;dst=100059</vt:lpwstr>
      </vt:variant>
      <vt:variant>
        <vt:lpwstr/>
      </vt:variant>
      <vt:variant>
        <vt:i4>3670134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consultantplus://offline/main?base=EXP;n=414666;fld=134;dst=100056</vt:lpwstr>
      </vt:variant>
      <vt:variant>
        <vt:lpwstr/>
      </vt:variant>
      <vt:variant>
        <vt:i4>3801200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consultantplus://offline/main?base=EXP;n=414666;fld=134;dst=100034</vt:lpwstr>
      </vt:variant>
      <vt:variant>
        <vt:lpwstr/>
      </vt:variant>
      <vt:variant>
        <vt:i4>3932272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consultantplus://offline/main?base=EXP;n=414666;fld=134;dst=100032</vt:lpwstr>
      </vt:variant>
      <vt:variant>
        <vt:lpwstr/>
      </vt:variant>
      <vt:variant>
        <vt:i4>3997808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consultantplus://offline/main?base=EXP;n=414666;fld=134;dst=100033</vt:lpwstr>
      </vt:variant>
      <vt:variant>
        <vt:lpwstr/>
      </vt:variant>
      <vt:variant>
        <vt:i4>4128880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consultantplus://offline/main?base=EXP;n=414666;fld=134;dst=100031</vt:lpwstr>
      </vt:variant>
      <vt:variant>
        <vt:lpwstr/>
      </vt:variant>
      <vt:variant>
        <vt:i4>3014694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consultantplus://offline/main?base=LAW;n=53610;fld=134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2014-07-08T14:40:00Z</dcterms:created>
  <dcterms:modified xsi:type="dcterms:W3CDTF">2015-12-23T15:08:00Z</dcterms:modified>
</cp:coreProperties>
</file>